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PODPISY POD SML"/>
        <w:pBdr>
          <w:top w:val="single" w:color="000001" w:sz="4" w:space="0" w:shadow="0" w:frame="0"/>
          <w:left w:val="single" w:color="000001" w:sz="4" w:space="0" w:shadow="0" w:frame="0"/>
          <w:bottom w:val="single" w:color="000001" w:sz="4" w:space="0" w:shadow="0" w:frame="0"/>
          <w:right w:val="single" w:color="000001" w:sz="4" w:space="0" w:shadow="0" w:frame="0"/>
        </w:pBdr>
        <w:tabs>
          <w:tab w:val="left" w:pos="5387"/>
        </w:tabs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pBdr>
          <w:top w:val="single" w:color="000001" w:sz="4" w:space="0" w:shadow="0" w:frame="0"/>
          <w:left w:val="single" w:color="000001" w:sz="4" w:space="0" w:shadow="0" w:frame="0"/>
          <w:bottom w:val="single" w:color="000001" w:sz="4" w:space="0" w:shadow="0" w:frame="0"/>
          <w:right w:val="single" w:color="000001" w:sz="4" w:space="0" w:shadow="0" w:frame="0"/>
        </w:pBdr>
        <w:tabs>
          <w:tab w:val="left" w:pos="5387"/>
        </w:tabs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 xml:space="preserve">Stanovy spolku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esk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klub absolvent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IVLP, z.s.</w:t>
      </w:r>
    </w:p>
    <w:p>
      <w:pPr>
        <w:pStyle w:val="PODPISY POD SML"/>
        <w:pBdr>
          <w:top w:val="single" w:color="000001" w:sz="4" w:space="0" w:shadow="0" w:frame="0"/>
          <w:left w:val="single" w:color="000001" w:sz="4" w:space="0" w:shadow="0" w:frame="0"/>
          <w:bottom w:val="single" w:color="000001" w:sz="4" w:space="0" w:shadow="0" w:frame="0"/>
          <w:right w:val="single" w:color="000001" w:sz="4" w:space="0" w:shadow="0" w:frame="0"/>
        </w:pBdr>
        <w:tabs>
          <w:tab w:val="left" w:pos="5387"/>
        </w:tabs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nek I</w:t>
      </w: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Ú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vodn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ustanoven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í</w:t>
      </w:r>
    </w:p>
    <w:p>
      <w:pPr>
        <w:pStyle w:val="PODPISY POD SML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numPr>
          <w:ilvl w:val="0"/>
          <w:numId w:val="2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 xml:space="preserve">Spolek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esk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</w:rPr>
        <w:t>klub absolvent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IVLP, z.s. (d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le jen Spolek) je dobrovoln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a nez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visl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sdru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ob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an</w:t>
      </w:r>
      <w:r>
        <w:rPr>
          <w:rFonts w:ascii="Cambria" w:cs="Cambria" w:hAnsi="Cambria" w:eastAsia="Cambria"/>
          <w:sz w:val="22"/>
          <w:szCs w:val="22"/>
          <w:rtl w:val="0"/>
        </w:rPr>
        <w:t>ů Č</w:t>
      </w:r>
      <w:r>
        <w:rPr>
          <w:rFonts w:ascii="Cambria" w:cs="Cambria" w:hAnsi="Cambria" w:eastAsia="Cambria"/>
          <w:sz w:val="22"/>
          <w:szCs w:val="22"/>
          <w:rtl w:val="0"/>
        </w:rPr>
        <w:t>esk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republiky, kte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ří </w:t>
      </w:r>
      <w:r>
        <w:rPr>
          <w:rFonts w:ascii="Cambria" w:cs="Cambria" w:hAnsi="Cambria" w:eastAsia="Cambria"/>
          <w:sz w:val="22"/>
          <w:szCs w:val="22"/>
          <w:rtl w:val="0"/>
        </w:rPr>
        <w:t>jsou absolventy grantov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ho programu vl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  <w:lang w:val="en-US"/>
        </w:rPr>
        <w:t>dy USA International Visitor Leadership Program (d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le jen program IVLP). </w:t>
      </w:r>
    </w:p>
    <w:p>
      <w:pPr>
        <w:pStyle w:val="PODPISY POD SML"/>
        <w:ind w:left="360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2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Spolek m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klubov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charakter umo</w:t>
      </w:r>
      <w:r>
        <w:rPr>
          <w:rFonts w:ascii="Cambria" w:cs="Cambria" w:hAnsi="Cambria" w:eastAsia="Cambria"/>
          <w:sz w:val="22"/>
          <w:szCs w:val="22"/>
          <w:rtl w:val="0"/>
        </w:rPr>
        <w:t>žň</w:t>
      </w:r>
      <w:r>
        <w:rPr>
          <w:rFonts w:ascii="Cambria" w:cs="Cambria" w:hAnsi="Cambria" w:eastAsia="Cambria"/>
          <w:sz w:val="22"/>
          <w:szCs w:val="22"/>
          <w:rtl w:val="0"/>
        </w:rPr>
        <w:t>uj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nez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visl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aktivity sv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 xml:space="preserve">ch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souladu s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li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innosti Spolku. Spolek je pr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vnickou osobou, kter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m</w:t>
      </w:r>
      <w:r>
        <w:rPr>
          <w:rFonts w:ascii="Cambria" w:cs="Cambria" w:hAnsi="Cambria" w:eastAsia="Cambria"/>
          <w:sz w:val="22"/>
          <w:szCs w:val="22"/>
          <w:rtl w:val="0"/>
        </w:rPr>
        <w:t>ůž</w:t>
      </w:r>
      <w:r>
        <w:rPr>
          <w:rFonts w:ascii="Cambria" w:cs="Cambria" w:hAnsi="Cambria" w:eastAsia="Cambria"/>
          <w:sz w:val="22"/>
          <w:szCs w:val="22"/>
          <w:rtl w:val="0"/>
        </w:rPr>
        <w:t>e vstupovat do pr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ch vztah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a m</w:t>
      </w:r>
      <w:r>
        <w:rPr>
          <w:rFonts w:ascii="Cambria" w:cs="Cambria" w:hAnsi="Cambria" w:eastAsia="Cambria"/>
          <w:sz w:val="22"/>
          <w:szCs w:val="22"/>
          <w:rtl w:val="0"/>
        </w:rPr>
        <w:t>ůž</w:t>
      </w:r>
      <w:r>
        <w:rPr>
          <w:rFonts w:ascii="Cambria" w:cs="Cambria" w:hAnsi="Cambria" w:eastAsia="Cambria"/>
          <w:sz w:val="22"/>
          <w:szCs w:val="22"/>
          <w:rtl w:val="0"/>
        </w:rPr>
        <w:t>e b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t po schv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lenskou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lenem jin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ch organizac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etn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mezin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rodn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ch.</w:t>
      </w:r>
    </w:p>
    <w:p>
      <w:pPr>
        <w:pStyle w:val="PODPISY POD SML"/>
        <w:bidi w:val="0"/>
        <w:ind w:left="0" w:right="0" w:firstLine="0"/>
        <w:jc w:val="both"/>
        <w:rPr>
          <w:rFonts w:ascii="Cambria" w:cs="Cambria" w:hAnsi="Cambria" w:eastAsia="Cambria"/>
          <w:sz w:val="22"/>
          <w:szCs w:val="22"/>
          <w:rtl w:val="0"/>
        </w:rPr>
      </w:pPr>
    </w:p>
    <w:p>
      <w:pPr>
        <w:pStyle w:val="PODPISY POD SML"/>
        <w:numPr>
          <w:ilvl w:val="0"/>
          <w:numId w:val="3"/>
        </w:numPr>
        <w:bidi w:val="0"/>
        <w:ind w:right="0"/>
        <w:jc w:val="both"/>
        <w:rPr>
          <w:rFonts w:ascii="Cambria" w:cs="Cambria" w:hAnsi="Cambria" w:eastAsia="Cambria"/>
          <w:sz w:val="24"/>
          <w:szCs w:val="24"/>
          <w:rtl w:val="0"/>
        </w:rPr>
      </w:pPr>
      <w:r>
        <w:rPr>
          <w:rFonts w:ascii="Cambria" w:cs="Cambria" w:hAnsi="Cambria" w:eastAsia="Cambria"/>
          <w:sz w:val="24"/>
          <w:szCs w:val="24"/>
          <w:rtl w:val="0"/>
        </w:rPr>
        <w:t xml:space="preserve">Stanovy Spolku se </w:t>
      </w:r>
      <w:r>
        <w:rPr>
          <w:rFonts w:ascii="Cambria" w:cs="Cambria" w:hAnsi="Cambria" w:eastAsia="Cambria" w:hint="default"/>
          <w:sz w:val="24"/>
          <w:szCs w:val="24"/>
          <w:rtl w:val="0"/>
        </w:rPr>
        <w:t>ří</w:t>
      </w:r>
      <w:r>
        <w:rPr>
          <w:rFonts w:ascii="Cambria" w:cs="Cambria" w:hAnsi="Cambria" w:eastAsia="Cambria"/>
          <w:sz w:val="24"/>
          <w:szCs w:val="24"/>
          <w:rtl w:val="0"/>
        </w:rPr>
        <w:t>d</w:t>
      </w:r>
      <w:r>
        <w:rPr>
          <w:rFonts w:ascii="Cambria" w:cs="Cambria" w:hAnsi="Cambria" w:eastAsia="Cambria" w:hint="default"/>
          <w:sz w:val="24"/>
          <w:szCs w:val="24"/>
          <w:rtl w:val="0"/>
        </w:rPr>
        <w:t xml:space="preserve">í </w:t>
      </w:r>
      <w:r>
        <w:rPr>
          <w:rFonts w:ascii="Cambria" w:cs="Cambria" w:hAnsi="Cambria" w:eastAsia="Cambria"/>
          <w:sz w:val="24"/>
          <w:szCs w:val="24"/>
          <w:rtl w:val="0"/>
        </w:rPr>
        <w:t>z</w:t>
      </w:r>
      <w:r>
        <w:rPr>
          <w:rFonts w:ascii="Cambria" w:cs="Cambria" w:hAnsi="Cambria" w:eastAsia="Cambria" w:hint="default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konem </w:t>
      </w:r>
      <w:r>
        <w:rPr>
          <w:rFonts w:ascii="Cambria" w:cs="Cambria" w:hAnsi="Cambria" w:eastAsia="Cambria" w:hint="default"/>
          <w:sz w:val="24"/>
          <w:szCs w:val="24"/>
          <w:rtl w:val="0"/>
        </w:rPr>
        <w:t>č</w:t>
      </w:r>
      <w:r>
        <w:rPr>
          <w:rFonts w:ascii="Cambria" w:cs="Cambria" w:hAnsi="Cambria" w:eastAsia="Cambria"/>
          <w:sz w:val="24"/>
          <w:szCs w:val="24"/>
          <w:rtl w:val="0"/>
        </w:rPr>
        <w:t>.</w:t>
      </w:r>
      <w:r>
        <w:rPr>
          <w:rFonts w:ascii="Cambria" w:cs="Cambria" w:hAnsi="Cambria" w:eastAsia="Cambria"/>
          <w:sz w:val="24"/>
          <w:szCs w:val="24"/>
          <w:rtl w:val="0"/>
        </w:rPr>
        <w:t xml:space="preserve"> 89/2012 </w:t>
      </w:r>
      <w:r>
        <w:rPr>
          <w:rFonts w:ascii="Cambria" w:cs="Cambria" w:hAnsi="Cambria" w:eastAsia="Cambria"/>
          <w:sz w:val="24"/>
          <w:szCs w:val="24"/>
          <w:rtl w:val="0"/>
        </w:rPr>
        <w:t>Sb., ob</w:t>
      </w:r>
      <w:r>
        <w:rPr>
          <w:rFonts w:ascii="Cambria" w:cs="Cambria" w:hAnsi="Cambria" w:eastAsia="Cambria" w:hint="default"/>
          <w:sz w:val="24"/>
          <w:szCs w:val="24"/>
          <w:rtl w:val="0"/>
        </w:rPr>
        <w:t>č</w:t>
      </w:r>
      <w:r>
        <w:rPr>
          <w:rFonts w:ascii="Cambria" w:cs="Cambria" w:hAnsi="Cambria" w:eastAsia="Cambria"/>
          <w:sz w:val="24"/>
          <w:szCs w:val="24"/>
          <w:rtl w:val="0"/>
          <w:lang w:val="da-DK"/>
        </w:rPr>
        <w:t>ansk</w:t>
      </w:r>
      <w:r>
        <w:rPr>
          <w:rFonts w:ascii="Cambria" w:cs="Cambria" w:hAnsi="Cambria" w:eastAsia="Cambria" w:hint="default"/>
          <w:sz w:val="24"/>
          <w:szCs w:val="24"/>
          <w:rtl w:val="0"/>
        </w:rPr>
        <w:t xml:space="preserve">ý </w:t>
      </w:r>
      <w:r>
        <w:rPr>
          <w:rFonts w:ascii="Cambria" w:cs="Cambria" w:hAnsi="Cambria" w:eastAsia="Cambria"/>
          <w:sz w:val="24"/>
          <w:szCs w:val="24"/>
          <w:rtl w:val="0"/>
        </w:rPr>
        <w:t>z</w:t>
      </w:r>
      <w:r>
        <w:rPr>
          <w:rFonts w:ascii="Cambria" w:cs="Cambria" w:hAnsi="Cambria" w:eastAsia="Cambria" w:hint="default"/>
          <w:sz w:val="24"/>
          <w:szCs w:val="24"/>
          <w:rtl w:val="0"/>
        </w:rPr>
        <w:t>á</w:t>
      </w:r>
      <w:r>
        <w:rPr>
          <w:rFonts w:ascii="Cambria" w:cs="Cambria" w:hAnsi="Cambria" w:eastAsia="Cambria"/>
          <w:sz w:val="24"/>
          <w:szCs w:val="24"/>
          <w:rtl w:val="0"/>
        </w:rPr>
        <w:t>kon</w:t>
      </w:r>
      <w:r>
        <w:rPr>
          <w:rFonts w:ascii="Cambria" w:cs="Cambria" w:hAnsi="Cambria" w:eastAsia="Cambria" w:hint="default"/>
          <w:sz w:val="24"/>
          <w:szCs w:val="24"/>
          <w:rtl w:val="0"/>
        </w:rPr>
        <w:t>í</w:t>
      </w:r>
      <w:r>
        <w:rPr>
          <w:rFonts w:ascii="Cambria" w:cs="Cambria" w:hAnsi="Cambria" w:eastAsia="Cambria"/>
          <w:sz w:val="24"/>
          <w:szCs w:val="24"/>
          <w:rtl w:val="0"/>
        </w:rPr>
        <w:t>k.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nek II</w:t>
      </w: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zev Spolku:</w:t>
      </w:r>
    </w:p>
    <w:p>
      <w:pPr>
        <w:pStyle w:val="PODPISY POD SML"/>
        <w:jc w:val="center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pBdr>
          <w:top w:val="single" w:color="000001" w:sz="4" w:space="0" w:shadow="0" w:frame="0"/>
          <w:left w:val="single" w:color="000001" w:sz="4" w:space="0" w:shadow="0" w:frame="0"/>
          <w:bottom w:val="single" w:color="000001" w:sz="4" w:space="0" w:shadow="0" w:frame="0"/>
          <w:right w:val="single" w:color="000001" w:sz="4" w:space="0" w:shadow="0" w:frame="0"/>
        </w:pBdr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pBdr>
          <w:top w:val="single" w:color="000001" w:sz="4" w:space="0" w:shadow="0" w:frame="0"/>
          <w:left w:val="single" w:color="000001" w:sz="4" w:space="0" w:shadow="0" w:frame="0"/>
          <w:bottom w:val="single" w:color="000001" w:sz="4" w:space="0" w:shadow="0" w:frame="0"/>
          <w:right w:val="single" w:color="000001" w:sz="4" w:space="0" w:shadow="0" w:frame="0"/>
        </w:pBdr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esk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klub absolvent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IVLP, z.s.</w:t>
      </w:r>
    </w:p>
    <w:p>
      <w:pPr>
        <w:pStyle w:val="PODPISY POD SML"/>
        <w:pBdr>
          <w:top w:val="single" w:color="000001" w:sz="4" w:space="0" w:shadow="0" w:frame="0"/>
          <w:left w:val="single" w:color="000001" w:sz="4" w:space="0" w:shadow="0" w:frame="0"/>
          <w:bottom w:val="single" w:color="000001" w:sz="4" w:space="0" w:shadow="0" w:frame="0"/>
          <w:right w:val="single" w:color="000001" w:sz="4" w:space="0" w:shadow="0" w:frame="0"/>
        </w:pBdr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sz w:val="22"/>
          <w:szCs w:val="22"/>
          <w:rtl w:val="0"/>
        </w:rPr>
        <w:t>Anglick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eklad 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zvu zn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:</w:t>
        <w:tab/>
        <w:t>Czech IVLP Alumni Club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nek III</w:t>
      </w:r>
    </w:p>
    <w:p>
      <w:pPr>
        <w:pStyle w:val="PODPISY POD SML"/>
        <w:suppressAutoHyphens w:val="0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  <w:lang w:val="en-US"/>
        </w:rPr>
      </w:pPr>
      <w:r>
        <w:rPr>
          <w:rFonts w:ascii="Times New Roman" w:cs="Calibri" w:hAnsi="Times New Roman" w:eastAsia="Calibri"/>
          <w:b w:val="1"/>
          <w:bCs w:val="1"/>
          <w:sz w:val="22"/>
          <w:szCs w:val="22"/>
          <w:rtl w:val="0"/>
          <w:lang w:val="en-US"/>
        </w:rPr>
        <w:t>Logo Spolku</w:t>
      </w:r>
    </w:p>
    <w:p>
      <w:pPr>
        <w:pStyle w:val="List Paragraph"/>
        <w:ind w:left="0" w:firstLine="0"/>
        <w:jc w:val="both"/>
        <w:rPr>
          <w:rFonts w:ascii="Cambria" w:cs="Cambria" w:hAnsi="Cambria" w:eastAsia="Cambria"/>
          <w:b w:val="1"/>
          <w:bCs w:val="1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Logo Spolku je opr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vn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n u</w:t>
      </w:r>
      <w:r>
        <w:rPr>
          <w:rFonts w:ascii="Cambria" w:cs="Cambria" w:hAnsi="Cambria" w:eastAsia="Cambria"/>
          <w:sz w:val="22"/>
          <w:szCs w:val="22"/>
          <w:rtl w:val="0"/>
        </w:rPr>
        <w:t>ží</w:t>
      </w:r>
      <w:r>
        <w:rPr>
          <w:rFonts w:ascii="Cambria" w:cs="Cambria" w:hAnsi="Cambria" w:eastAsia="Cambria"/>
          <w:sz w:val="22"/>
          <w:szCs w:val="22"/>
          <w:rtl w:val="0"/>
        </w:rPr>
        <w:t>vat ka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>ý č</w:t>
      </w:r>
      <w:r>
        <w:rPr>
          <w:rFonts w:ascii="Cambria" w:cs="Cambria" w:hAnsi="Cambria" w:eastAsia="Cambria"/>
          <w:sz w:val="22"/>
          <w:szCs w:val="22"/>
          <w:rtl w:val="0"/>
        </w:rPr>
        <w:t>len Spolku v souladu s 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li Spolku.</w:t>
      </w:r>
    </w:p>
    <w:p>
      <w:pPr>
        <w:pStyle w:val="PODPISY POD SML"/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nek IV</w:t>
      </w: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S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dlo Spolku</w:t>
      </w:r>
    </w:p>
    <w:p>
      <w:pPr>
        <w:pStyle w:val="PODPISY POD SML"/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esk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</w:rPr>
        <w:t>klub absolvent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IVLP, z.s., Americk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centrum, </w:t>
      </w:r>
    </w:p>
    <w:p>
      <w:pPr>
        <w:pStyle w:val="PODPISY POD SML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Vratislavsk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</w:rPr>
        <w:t>pal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c, Tr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i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366 / 13, 118 01 Praha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– </w:t>
      </w:r>
      <w:r>
        <w:rPr>
          <w:rFonts w:ascii="Cambria" w:cs="Cambria" w:hAnsi="Cambria" w:eastAsia="Cambria"/>
          <w:sz w:val="22"/>
          <w:szCs w:val="22"/>
          <w:rtl w:val="0"/>
        </w:rPr>
        <w:t>Mal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Strana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nek V</w:t>
      </w:r>
    </w:p>
    <w:p>
      <w:pPr>
        <w:pStyle w:val="PODPISY POD SML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C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 xml:space="preserve">l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innosti Spolku</w:t>
      </w:r>
      <w:r>
        <w:rPr>
          <w:rFonts w:ascii="Cambria" w:cs="Cambria" w:hAnsi="Cambria" w:eastAsia="Cambria"/>
          <w:sz w:val="22"/>
          <w:szCs w:val="22"/>
        </w:rPr>
        <w:br w:type="textWrapping"/>
      </w:r>
    </w:p>
    <w:p>
      <w:pPr>
        <w:pStyle w:val="List Paragraph"/>
        <w:ind w:left="0" w:firstLine="0"/>
        <w:jc w:val="both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Podporovat absolventy programu IVLP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 aktivn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vyu</w:t>
      </w:r>
      <w:r>
        <w:rPr>
          <w:rFonts w:ascii="Cambria" w:cs="Cambria" w:hAnsi="Cambria" w:eastAsia="Cambria"/>
          <w:sz w:val="22"/>
          <w:szCs w:val="22"/>
          <w:rtl w:val="0"/>
        </w:rPr>
        <w:t>ží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a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zku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enost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tohoto programu ve prosp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 xml:space="preserve">ch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spole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nosti, napom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  <w:lang w:val="en-US"/>
        </w:rPr>
        <w:t>hat a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>isp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vat k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rozvoji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esko-americk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ch vztah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. Realizovat vzd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vac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a kulturn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aktivity pro ve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ejnost.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nek V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I</w:t>
      </w: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lenstv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í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lenem m</w:t>
      </w:r>
      <w:r>
        <w:rPr>
          <w:rFonts w:ascii="Cambria" w:cs="Cambria" w:hAnsi="Cambria" w:eastAsia="Cambria"/>
          <w:sz w:val="22"/>
          <w:szCs w:val="22"/>
          <w:rtl w:val="0"/>
        </w:rPr>
        <w:t>ůž</w:t>
      </w:r>
      <w:r>
        <w:rPr>
          <w:rFonts w:ascii="Cambria" w:cs="Cambria" w:hAnsi="Cambria" w:eastAsia="Cambria"/>
          <w:sz w:val="22"/>
          <w:szCs w:val="22"/>
          <w:rtl w:val="0"/>
        </w:rPr>
        <w:t>e b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t pouze fyzick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osoba star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ší </w:t>
      </w:r>
      <w:r>
        <w:rPr>
          <w:rFonts w:ascii="Cambria" w:cs="Cambria" w:hAnsi="Cambria" w:eastAsia="Cambria"/>
          <w:sz w:val="22"/>
          <w:szCs w:val="22"/>
          <w:rtl w:val="0"/>
        </w:rPr>
        <w:t>18-ti let, kter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je absolventem programu IVLP a kter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projev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jem o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innost Spolku.</w:t>
      </w:r>
    </w:p>
    <w:p>
      <w:pPr>
        <w:pStyle w:val="PODPISY POD SML"/>
        <w:ind w:left="327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lenstv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vznik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odevzd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elektronick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nebo p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semn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ihl</w:t>
      </w:r>
      <w:r>
        <w:rPr>
          <w:rFonts w:ascii="Cambria" w:cs="Cambria" w:hAnsi="Cambria" w:eastAsia="Cambria"/>
          <w:sz w:val="22"/>
          <w:szCs w:val="22"/>
          <w:rtl w:val="0"/>
        </w:rPr>
        <w:t>áš</w:t>
      </w:r>
      <w:r>
        <w:rPr>
          <w:rFonts w:ascii="Cambria" w:cs="Cambria" w:hAnsi="Cambria" w:eastAsia="Cambria"/>
          <w:sz w:val="22"/>
          <w:szCs w:val="22"/>
          <w:rtl w:val="0"/>
        </w:rPr>
        <w:t>ky, ve kter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vyj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ila souhlas se stanovami a 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li Spolku.</w:t>
      </w:r>
    </w:p>
    <w:p>
      <w:pPr>
        <w:pStyle w:val="PODPISY POD SML"/>
        <w:ind w:left="360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Evidenci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ihl</w:t>
      </w:r>
      <w:r>
        <w:rPr>
          <w:rFonts w:ascii="Cambria" w:cs="Cambria" w:hAnsi="Cambria" w:eastAsia="Cambria"/>
          <w:sz w:val="22"/>
          <w:szCs w:val="22"/>
          <w:rtl w:val="0"/>
        </w:rPr>
        <w:t>áš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ek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vede ur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ý č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len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nebo Tajemn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k.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ihl</w:t>
      </w:r>
      <w:r>
        <w:rPr>
          <w:rFonts w:ascii="Cambria" w:cs="Cambria" w:hAnsi="Cambria" w:eastAsia="Cambria"/>
          <w:sz w:val="22"/>
          <w:szCs w:val="22"/>
          <w:rtl w:val="0"/>
        </w:rPr>
        <w:t>áš</w:t>
      </w:r>
      <w:r>
        <w:rPr>
          <w:rFonts w:ascii="Cambria" w:cs="Cambria" w:hAnsi="Cambria" w:eastAsia="Cambria"/>
          <w:sz w:val="22"/>
          <w:szCs w:val="22"/>
          <w:rtl w:val="0"/>
        </w:rPr>
        <w:t>ka obsahuje jm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>no a 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jmen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absolventa programu IVLP s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uveden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konkr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tn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ho 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zvu programu a data jeho kon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, prohl</w:t>
      </w:r>
      <w:r>
        <w:rPr>
          <w:rFonts w:ascii="Cambria" w:cs="Cambria" w:hAnsi="Cambria" w:eastAsia="Cambria"/>
          <w:sz w:val="22"/>
          <w:szCs w:val="22"/>
          <w:rtl w:val="0"/>
        </w:rPr>
        <w:t>áš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o souhlasu se stanovami Spolku, kontaktn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informace, datum podpisu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ihl</w:t>
      </w:r>
      <w:r>
        <w:rPr>
          <w:rFonts w:ascii="Cambria" w:cs="Cambria" w:hAnsi="Cambria" w:eastAsia="Cambria"/>
          <w:sz w:val="22"/>
          <w:szCs w:val="22"/>
          <w:rtl w:val="0"/>
        </w:rPr>
        <w:t>áš</w:t>
      </w:r>
      <w:r>
        <w:rPr>
          <w:rFonts w:ascii="Cambria" w:cs="Cambria" w:hAnsi="Cambria" w:eastAsia="Cambria"/>
          <w:sz w:val="22"/>
          <w:szCs w:val="22"/>
          <w:rtl w:val="0"/>
        </w:rPr>
        <w:t>ky a podpis absolventa.</w:t>
      </w:r>
    </w:p>
    <w:p>
      <w:pPr>
        <w:pStyle w:val="PODPISY POD SML"/>
        <w:ind w:left="327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6"/>
        </w:numPr>
        <w:rPr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lenstv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m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klubov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charakter.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  <w:lang w:val="nl-NL"/>
        </w:rPr>
        <w:t>len m</w:t>
      </w:r>
      <w:r>
        <w:rPr>
          <w:rFonts w:ascii="Cambria" w:cs="Cambria" w:hAnsi="Cambria" w:eastAsia="Cambria"/>
          <w:sz w:val="22"/>
          <w:szCs w:val="22"/>
          <w:rtl w:val="0"/>
        </w:rPr>
        <w:t>ůž</w:t>
      </w:r>
      <w:r>
        <w:rPr>
          <w:rFonts w:ascii="Cambria" w:cs="Cambria" w:hAnsi="Cambria" w:eastAsia="Cambria"/>
          <w:sz w:val="22"/>
          <w:szCs w:val="22"/>
          <w:rtl w:val="0"/>
        </w:rPr>
        <w:t>e kdykoliv ze Spolku vystoupit elektronick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nebo p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semn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zru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sv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ho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lenstv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lenov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neplat</w:t>
      </w:r>
      <w:r>
        <w:rPr>
          <w:rFonts w:ascii="Cambria" w:cs="Cambria" w:hAnsi="Cambria" w:eastAsia="Cambria"/>
          <w:sz w:val="22"/>
          <w:szCs w:val="22"/>
          <w:rtl w:val="0"/>
        </w:rPr>
        <w:t>í žá</w:t>
      </w:r>
      <w:r>
        <w:rPr>
          <w:rFonts w:ascii="Cambria" w:cs="Cambria" w:hAnsi="Cambria" w:eastAsia="Cambria"/>
          <w:sz w:val="22"/>
          <w:szCs w:val="22"/>
          <w:rtl w:val="0"/>
        </w:rPr>
        <w:t>dn</w:t>
      </w:r>
      <w:r>
        <w:rPr>
          <w:rFonts w:ascii="Cambria" w:cs="Cambria" w:hAnsi="Cambria" w:eastAsia="Cambria"/>
          <w:sz w:val="22"/>
          <w:szCs w:val="22"/>
          <w:rtl w:val="0"/>
        </w:rPr>
        <w:t>é 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sp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vky.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lenstv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zanik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: </w:t>
      </w:r>
    </w:p>
    <w:p>
      <w:pPr>
        <w:pStyle w:val="PODPISY POD SML"/>
        <w:numPr>
          <w:ilvl w:val="1"/>
          <w:numId w:val="5"/>
        </w:numPr>
        <w:rPr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vystoupen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m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lena elektronick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nebo p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semn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zru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sv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ho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lenstv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;</w:t>
      </w:r>
    </w:p>
    <w:p>
      <w:pPr>
        <w:pStyle w:val="PODPISY POD SML"/>
        <w:numPr>
          <w:ilvl w:val="1"/>
          <w:numId w:val="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ú</w:t>
      </w:r>
      <w:r>
        <w:rPr>
          <w:rFonts w:ascii="Cambria" w:cs="Cambria" w:hAnsi="Cambria" w:eastAsia="Cambria"/>
          <w:sz w:val="22"/>
          <w:szCs w:val="22"/>
          <w:rtl w:val="0"/>
        </w:rPr>
        <w:t>mrt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m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lena;</w:t>
      </w:r>
    </w:p>
    <w:p>
      <w:pPr>
        <w:pStyle w:val="PODPISY POD SML"/>
        <w:numPr>
          <w:ilvl w:val="1"/>
          <w:numId w:val="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nikem Spolku.</w:t>
      </w:r>
    </w:p>
    <w:p>
      <w:pPr>
        <w:pStyle w:val="PODPISY POD SML"/>
        <w:tabs>
          <w:tab w:val="left" w:pos="1134"/>
        </w:tabs>
        <w:ind w:left="720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Pr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va a povinnosti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>lena:</w:t>
      </w:r>
    </w:p>
    <w:p>
      <w:pPr>
        <w:pStyle w:val="PODPISY POD SML"/>
        <w:numPr>
          <w:ilvl w:val="1"/>
          <w:numId w:val="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  <w:lang w:val="nl-NL"/>
        </w:rPr>
        <w:t>len m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pr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>vo:</w:t>
      </w:r>
    </w:p>
    <w:p>
      <w:pPr>
        <w:pStyle w:val="PODPISY POD SML"/>
        <w:numPr>
          <w:ilvl w:val="2"/>
          <w:numId w:val="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pod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let se na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innosti Spolku;</w:t>
      </w:r>
    </w:p>
    <w:p>
      <w:pPr>
        <w:pStyle w:val="PODPISY POD SML"/>
        <w:numPr>
          <w:ilvl w:val="2"/>
          <w:numId w:val="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úč</w:t>
      </w:r>
      <w:r>
        <w:rPr>
          <w:rFonts w:ascii="Cambria" w:cs="Cambria" w:hAnsi="Cambria" w:eastAsia="Cambria"/>
          <w:sz w:val="22"/>
          <w:szCs w:val="22"/>
          <w:rtl w:val="0"/>
        </w:rPr>
        <w:t>ast</w:t>
      </w:r>
      <w:r>
        <w:rPr>
          <w:rFonts w:ascii="Cambria" w:cs="Cambria" w:hAnsi="Cambria" w:eastAsia="Cambria"/>
          <w:sz w:val="22"/>
          <w:szCs w:val="22"/>
          <w:rtl w:val="0"/>
        </w:rPr>
        <w:t>ň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ovat se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a hlasovat na ni;</w:t>
      </w:r>
    </w:p>
    <w:p>
      <w:pPr>
        <w:pStyle w:val="PODPISY POD SML"/>
        <w:numPr>
          <w:ilvl w:val="2"/>
          <w:numId w:val="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úč</w:t>
      </w:r>
      <w:r>
        <w:rPr>
          <w:rFonts w:ascii="Cambria" w:cs="Cambria" w:hAnsi="Cambria" w:eastAsia="Cambria"/>
          <w:sz w:val="22"/>
          <w:szCs w:val="22"/>
          <w:rtl w:val="0"/>
        </w:rPr>
        <w:t>ast</w:t>
      </w:r>
      <w:r>
        <w:rPr>
          <w:rFonts w:ascii="Cambria" w:cs="Cambria" w:hAnsi="Cambria" w:eastAsia="Cambria"/>
          <w:sz w:val="22"/>
          <w:szCs w:val="22"/>
          <w:rtl w:val="0"/>
        </w:rPr>
        <w:t>ň</w:t>
      </w:r>
      <w:r>
        <w:rPr>
          <w:rFonts w:ascii="Cambria" w:cs="Cambria" w:hAnsi="Cambria" w:eastAsia="Cambria"/>
          <w:sz w:val="22"/>
          <w:szCs w:val="22"/>
          <w:rtl w:val="0"/>
        </w:rPr>
        <w:t>ovat se 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ech aktivit Spolku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souladu s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li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innosti Spolku;</w:t>
      </w:r>
    </w:p>
    <w:p>
      <w:pPr>
        <w:pStyle w:val="PODPISY POD SML"/>
        <w:numPr>
          <w:ilvl w:val="2"/>
          <w:numId w:val="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volit a b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t volen do org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Spolku a navrhovat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leny k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volb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  <w:lang w:val="pt-PT"/>
        </w:rPr>
        <w:t>do org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  <w:tab/>
      </w:r>
      <w:r>
        <w:rPr>
          <w:rFonts w:ascii="Cambria" w:cs="Cambria" w:hAnsi="Cambria" w:eastAsia="Cambria"/>
          <w:sz w:val="22"/>
          <w:szCs w:val="22"/>
          <w:rtl w:val="0"/>
        </w:rPr>
        <w:t>Spolku;</w:t>
      </w:r>
    </w:p>
    <w:p>
      <w:pPr>
        <w:pStyle w:val="PODPISY POD SML"/>
        <w:numPr>
          <w:ilvl w:val="2"/>
          <w:numId w:val="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b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t informov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 o 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ech 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le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itostech Spolku na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zi, elektronicky </w:t>
        <w:tab/>
        <w:t>nebo na internetov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ch str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nk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ch Spolku;</w:t>
      </w:r>
    </w:p>
    <w:p>
      <w:pPr>
        <w:pStyle w:val="PODPISY POD SML"/>
        <w:numPr>
          <w:ilvl w:val="2"/>
          <w:numId w:val="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obracet se na org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ny Spolku s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podn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ty a st</w:t>
      </w:r>
      <w:r>
        <w:rPr>
          <w:rFonts w:ascii="Cambria" w:cs="Cambria" w:hAnsi="Cambria" w:eastAsia="Cambria"/>
          <w:sz w:val="22"/>
          <w:szCs w:val="22"/>
          <w:rtl w:val="0"/>
        </w:rPr>
        <w:t>íž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nostmi a </w:t>
      </w:r>
      <w:r>
        <w:rPr>
          <w:rFonts w:ascii="Cambria" w:cs="Cambria" w:hAnsi="Cambria" w:eastAsia="Cambria"/>
          <w:sz w:val="22"/>
          <w:szCs w:val="22"/>
          <w:rtl w:val="0"/>
        </w:rPr>
        <w:t>žá</w:t>
      </w:r>
      <w:r>
        <w:rPr>
          <w:rFonts w:ascii="Cambria" w:cs="Cambria" w:hAnsi="Cambria" w:eastAsia="Cambria"/>
          <w:sz w:val="22"/>
          <w:szCs w:val="22"/>
          <w:rtl w:val="0"/>
        </w:rPr>
        <w:t>dat o jejich vyj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  <w:tab/>
      </w:r>
      <w:r>
        <w:rPr>
          <w:rFonts w:ascii="Cambria" w:cs="Cambria" w:hAnsi="Cambria" w:eastAsia="Cambria"/>
          <w:sz w:val="22"/>
          <w:szCs w:val="22"/>
          <w:rtl w:val="0"/>
        </w:rPr>
        <w:t>nejpozd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ji ve lh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  <w:lang w:val="pt-PT"/>
        </w:rPr>
        <w:t>do t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iceti dn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od jejich doru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, pokud se s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org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ny </w:t>
        <w:tab/>
        <w:t>Spolku nedohodne jinak;</w:t>
      </w:r>
    </w:p>
    <w:p>
      <w:pPr>
        <w:pStyle w:val="PODPISY POD SML"/>
        <w:tabs>
          <w:tab w:val="left" w:pos="1134"/>
        </w:tabs>
        <w:ind w:left="1134" w:firstLine="0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vii) na 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stup ke sv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osobn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m </w:t>
      </w:r>
      <w:r>
        <w:rPr>
          <w:rFonts w:ascii="Cambria" w:cs="Cambria" w:hAnsi="Cambria" w:eastAsia="Cambria"/>
          <w:sz w:val="22"/>
          <w:szCs w:val="22"/>
          <w:rtl w:val="0"/>
        </w:rPr>
        <w:t>ú</w:t>
      </w:r>
      <w:r>
        <w:rPr>
          <w:rFonts w:ascii="Cambria" w:cs="Cambria" w:hAnsi="Cambria" w:eastAsia="Cambria"/>
          <w:sz w:val="22"/>
          <w:szCs w:val="22"/>
          <w:rtl w:val="0"/>
        </w:rPr>
        <w:t>daj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m, kter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Spolek zpracov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;</w:t>
      </w:r>
    </w:p>
    <w:p>
      <w:pPr>
        <w:pStyle w:val="PODPISY POD SML"/>
        <w:tabs>
          <w:tab w:val="left" w:pos="1134"/>
        </w:tabs>
        <w:ind w:left="1134" w:firstLine="0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viii) na opravu sv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ch osobn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 xml:space="preserve">ch </w:t>
      </w:r>
      <w:r>
        <w:rPr>
          <w:rFonts w:ascii="Cambria" w:cs="Cambria" w:hAnsi="Cambria" w:eastAsia="Cambria"/>
          <w:sz w:val="22"/>
          <w:szCs w:val="22"/>
          <w:rtl w:val="0"/>
        </w:rPr>
        <w:t>ú</w:t>
      </w:r>
      <w:r>
        <w:rPr>
          <w:rFonts w:ascii="Cambria" w:cs="Cambria" w:hAnsi="Cambria" w:eastAsia="Cambria"/>
          <w:sz w:val="22"/>
          <w:szCs w:val="22"/>
          <w:rtl w:val="0"/>
        </w:rPr>
        <w:t>daj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, 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e by byly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kter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mkoli sm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ru </w:t>
        <w:tab/>
        <w:t>nespr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, nep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esn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,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>i ne</w:t>
      </w:r>
      <w:r>
        <w:rPr>
          <w:rFonts w:ascii="Cambria" w:cs="Cambria" w:hAnsi="Cambria" w:eastAsia="Cambria"/>
          <w:sz w:val="22"/>
          <w:szCs w:val="22"/>
          <w:rtl w:val="0"/>
        </w:rPr>
        <w:t>ú</w:t>
      </w:r>
      <w:r>
        <w:rPr>
          <w:rFonts w:ascii="Cambria" w:cs="Cambria" w:hAnsi="Cambria" w:eastAsia="Cambria"/>
          <w:sz w:val="22"/>
          <w:szCs w:val="22"/>
          <w:rtl w:val="0"/>
        </w:rPr>
        <w:t>pln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;</w:t>
      </w:r>
    </w:p>
    <w:p>
      <w:pPr>
        <w:pStyle w:val="PODPISY POD SML"/>
        <w:tabs>
          <w:tab w:val="left" w:pos="1134"/>
        </w:tabs>
        <w:ind w:left="1134" w:firstLine="0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ix) po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adovat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maz osobn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 xml:space="preserve">ch </w:t>
      </w:r>
      <w:r>
        <w:rPr>
          <w:rFonts w:ascii="Cambria" w:cs="Cambria" w:hAnsi="Cambria" w:eastAsia="Cambria"/>
          <w:sz w:val="22"/>
          <w:szCs w:val="22"/>
          <w:rtl w:val="0"/>
        </w:rPr>
        <w:t>ú</w:t>
      </w:r>
      <w:r>
        <w:rPr>
          <w:rFonts w:ascii="Cambria" w:cs="Cambria" w:hAnsi="Cambria" w:eastAsia="Cambria"/>
          <w:sz w:val="22"/>
          <w:szCs w:val="22"/>
          <w:rtl w:val="0"/>
        </w:rPr>
        <w:t>daj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, pop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omezen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jejich zpracov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;</w:t>
      </w:r>
    </w:p>
    <w:p>
      <w:pPr>
        <w:pStyle w:val="PODPISY POD SML"/>
        <w:tabs>
          <w:tab w:val="left" w:pos="1134"/>
        </w:tabs>
        <w:ind w:left="1134" w:firstLine="0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x) vzn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st 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mitku proti zpracov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sv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ch osobn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 xml:space="preserve">ch </w:t>
      </w:r>
      <w:r>
        <w:rPr>
          <w:rFonts w:ascii="Cambria" w:cs="Cambria" w:hAnsi="Cambria" w:eastAsia="Cambria"/>
          <w:sz w:val="22"/>
          <w:szCs w:val="22"/>
          <w:rtl w:val="0"/>
        </w:rPr>
        <w:t>ú</w:t>
      </w:r>
      <w:r>
        <w:rPr>
          <w:rFonts w:ascii="Cambria" w:cs="Cambria" w:hAnsi="Cambria" w:eastAsia="Cambria"/>
          <w:sz w:val="22"/>
          <w:szCs w:val="22"/>
          <w:rtl w:val="0"/>
        </w:rPr>
        <w:t>daj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PODPISY POD SML"/>
        <w:tabs>
          <w:tab w:val="left" w:pos="1134"/>
        </w:tabs>
        <w:ind w:left="1134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1"/>
          <w:numId w:val="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  <w:lang w:val="nl-NL"/>
        </w:rPr>
        <w:t>len m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povinnost: </w:t>
      </w:r>
    </w:p>
    <w:p>
      <w:pPr>
        <w:pStyle w:val="PODPISY POD SML"/>
        <w:numPr>
          <w:ilvl w:val="2"/>
          <w:numId w:val="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dodr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ovat stanovy Spolku;</w:t>
      </w:r>
    </w:p>
    <w:p>
      <w:pPr>
        <w:pStyle w:val="PODPISY POD SML"/>
        <w:numPr>
          <w:ilvl w:val="2"/>
          <w:numId w:val="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napom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hat pln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l</w:t>
      </w:r>
      <w:r>
        <w:rPr>
          <w:rFonts w:ascii="Cambria" w:cs="Cambria" w:hAnsi="Cambria" w:eastAsia="Cambria"/>
          <w:sz w:val="22"/>
          <w:szCs w:val="22"/>
          <w:rtl w:val="0"/>
        </w:rPr>
        <w:t>ů č</w:t>
      </w:r>
      <w:r>
        <w:rPr>
          <w:rFonts w:ascii="Cambria" w:cs="Cambria" w:hAnsi="Cambria" w:eastAsia="Cambria"/>
          <w:sz w:val="22"/>
          <w:szCs w:val="22"/>
          <w:rtl w:val="0"/>
        </w:rPr>
        <w:t>innosti Spolku;</w:t>
      </w:r>
    </w:p>
    <w:p>
      <w:pPr>
        <w:pStyle w:val="PODPISY POD SML"/>
        <w:numPr>
          <w:ilvl w:val="2"/>
          <w:numId w:val="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db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t na to, aby nebyly po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kozov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ny 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jmy a dobr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jm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no Spolku.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nek VI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I</w:t>
      </w: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innost Spolku</w:t>
      </w:r>
    </w:p>
    <w:p>
      <w:pPr>
        <w:pStyle w:val="PODPISY POD SML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innost Spolku je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souladu s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jeho 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li zam</w:t>
      </w:r>
      <w:r>
        <w:rPr>
          <w:rFonts w:ascii="Cambria" w:cs="Cambria" w:hAnsi="Cambria" w:eastAsia="Cambria"/>
          <w:sz w:val="22"/>
          <w:szCs w:val="22"/>
          <w:rtl w:val="0"/>
        </w:rPr>
        <w:t>ěř</w:t>
      </w:r>
      <w:r>
        <w:rPr>
          <w:rFonts w:ascii="Cambria" w:cs="Cambria" w:hAnsi="Cambria" w:eastAsia="Cambria"/>
          <w:sz w:val="22"/>
          <w:szCs w:val="22"/>
          <w:rtl w:val="0"/>
        </w:rPr>
        <w:t>ena na podporu:</w:t>
      </w:r>
    </w:p>
    <w:p>
      <w:pPr>
        <w:pStyle w:val="PODPISY POD SML"/>
        <w:numPr>
          <w:ilvl w:val="0"/>
          <w:numId w:val="11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ech aktivit souvisej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ch s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programem IVLP;</w:t>
      </w:r>
    </w:p>
    <w:p>
      <w:pPr>
        <w:pStyle w:val="PODPISY POD SML"/>
        <w:numPr>
          <w:ilvl w:val="0"/>
          <w:numId w:val="11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vyu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it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odborn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ho potenci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lu absolvent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programu IVLP formou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jejich zku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enost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esk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spole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nosti (zejm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na jejich </w:t>
      </w:r>
      <w:r>
        <w:rPr>
          <w:rFonts w:ascii="Cambria" w:cs="Cambria" w:hAnsi="Cambria" w:eastAsia="Cambria"/>
          <w:sz w:val="22"/>
          <w:szCs w:val="22"/>
          <w:rtl w:val="0"/>
        </w:rPr>
        <w:t>úč</w:t>
      </w:r>
      <w:r>
        <w:rPr>
          <w:rFonts w:ascii="Cambria" w:cs="Cambria" w:hAnsi="Cambria" w:eastAsia="Cambria"/>
          <w:sz w:val="22"/>
          <w:szCs w:val="22"/>
          <w:rtl w:val="0"/>
        </w:rPr>
        <w:t>ast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na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edn</w:t>
      </w:r>
      <w:r>
        <w:rPr>
          <w:rFonts w:ascii="Cambria" w:cs="Cambria" w:hAnsi="Cambria" w:eastAsia="Cambria"/>
          <w:sz w:val="22"/>
          <w:szCs w:val="22"/>
          <w:rtl w:val="0"/>
        </w:rPr>
        <w:t>áš</w:t>
      </w:r>
      <w:r>
        <w:rPr>
          <w:rFonts w:ascii="Cambria" w:cs="Cambria" w:hAnsi="Cambria" w:eastAsia="Cambria"/>
          <w:sz w:val="22"/>
          <w:szCs w:val="22"/>
          <w:rtl w:val="0"/>
        </w:rPr>
        <w:t>k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>ch, semin</w:t>
      </w:r>
      <w:r>
        <w:rPr>
          <w:rFonts w:ascii="Cambria" w:cs="Cambria" w:hAnsi="Cambria" w:eastAsia="Cambria"/>
          <w:sz w:val="22"/>
          <w:szCs w:val="22"/>
          <w:rtl w:val="0"/>
        </w:rPr>
        <w:t>áří</w:t>
      </w:r>
      <w:r>
        <w:rPr>
          <w:rFonts w:ascii="Cambria" w:cs="Cambria" w:hAnsi="Cambria" w:eastAsia="Cambria"/>
          <w:sz w:val="22"/>
          <w:szCs w:val="22"/>
          <w:rtl w:val="0"/>
          <w:lang w:val="en-US"/>
        </w:rPr>
        <w:t>ch, workshopech, publika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innost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apod.)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oblastech jejich odbornosti;</w:t>
      </w:r>
    </w:p>
    <w:p>
      <w:pPr>
        <w:pStyle w:val="PODPISY POD SML"/>
        <w:numPr>
          <w:ilvl w:val="0"/>
          <w:numId w:val="11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realizace vzd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vac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ch a kulturn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ch aktivit ur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 xml:space="preserve">ch </w:t>
      </w:r>
      <w:r>
        <w:rPr>
          <w:rFonts w:ascii="Cambria" w:cs="Cambria" w:hAnsi="Cambria" w:eastAsia="Cambria"/>
          <w:sz w:val="22"/>
          <w:szCs w:val="22"/>
          <w:rtl w:val="0"/>
        </w:rPr>
        <w:t>žá</w:t>
      </w:r>
      <w:r>
        <w:rPr>
          <w:rFonts w:ascii="Cambria" w:cs="Cambria" w:hAnsi="Cambria" w:eastAsia="Cambria"/>
          <w:sz w:val="22"/>
          <w:szCs w:val="22"/>
          <w:rtl w:val="0"/>
        </w:rPr>
        <w:t>k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m a student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m 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kol, </w:t>
      </w:r>
    </w:p>
    <w:p>
      <w:pPr>
        <w:pStyle w:val="PODPISY POD SML"/>
        <w:tabs>
          <w:tab w:val="left" w:pos="567"/>
          <w:tab w:val="left" w:pos="1134"/>
        </w:tabs>
        <w:ind w:left="709" w:hanging="709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ab/>
        <w:tab/>
        <w:tab/>
        <w:t>odborn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a laick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ve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ejnosti, sm</w:t>
      </w:r>
      <w:r>
        <w:rPr>
          <w:rFonts w:ascii="Cambria" w:cs="Cambria" w:hAnsi="Cambria" w:eastAsia="Cambria"/>
          <w:sz w:val="22"/>
          <w:szCs w:val="22"/>
          <w:rtl w:val="0"/>
        </w:rPr>
        <w:t>ěř</w:t>
      </w:r>
      <w:r>
        <w:rPr>
          <w:rFonts w:ascii="Cambria" w:cs="Cambria" w:hAnsi="Cambria" w:eastAsia="Cambria"/>
          <w:sz w:val="22"/>
          <w:szCs w:val="22"/>
          <w:rtl w:val="0"/>
        </w:rPr>
        <w:t>uj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ch k rozvoji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esko-americk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ch vztah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PODPISY POD SML"/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nek VII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I</w:t>
      </w: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Org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ny Spolku</w:t>
      </w:r>
    </w:p>
    <w:p>
      <w:pPr>
        <w:pStyle w:val="PODPISY POD SML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numPr>
          <w:ilvl w:val="0"/>
          <w:numId w:val="13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Org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ny Spolku jsou</w:t>
      </w:r>
    </w:p>
    <w:p>
      <w:pPr>
        <w:pStyle w:val="PODPISY POD SML"/>
        <w:numPr>
          <w:ilvl w:val="1"/>
          <w:numId w:val="13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ze;</w:t>
      </w:r>
    </w:p>
    <w:p>
      <w:pPr>
        <w:pStyle w:val="PODPISY POD SML"/>
        <w:numPr>
          <w:ilvl w:val="1"/>
          <w:numId w:val="13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bor;</w:t>
      </w:r>
    </w:p>
    <w:p>
      <w:pPr>
        <w:pStyle w:val="PODPISY POD SML"/>
        <w:numPr>
          <w:ilvl w:val="1"/>
          <w:numId w:val="13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Revizor.</w:t>
      </w:r>
    </w:p>
    <w:p>
      <w:pPr>
        <w:pStyle w:val="PODPISY POD SML"/>
        <w:ind w:left="1440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3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Funkce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org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nech Spolku jsou funkcemi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estn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mi.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 xml:space="preserve">nek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IX</w:t>
      </w: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ze</w:t>
      </w:r>
    </w:p>
    <w:p>
      <w:pPr>
        <w:pStyle w:val="PODPISY POD SML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numPr>
          <w:ilvl w:val="0"/>
          <w:numId w:val="1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je nejvy</w:t>
      </w:r>
      <w:r>
        <w:rPr>
          <w:rFonts w:ascii="Cambria" w:cs="Cambria" w:hAnsi="Cambria" w:eastAsia="Cambria"/>
          <w:sz w:val="22"/>
          <w:szCs w:val="22"/>
          <w:rtl w:val="0"/>
        </w:rPr>
        <w:t>šší</w:t>
      </w:r>
      <w:r>
        <w:rPr>
          <w:rFonts w:ascii="Cambria" w:cs="Cambria" w:hAnsi="Cambria" w:eastAsia="Cambria"/>
          <w:sz w:val="22"/>
          <w:szCs w:val="22"/>
          <w:rtl w:val="0"/>
        </w:rPr>
        <w:t>m org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 xml:space="preserve">nem Spolku.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lenskou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zi tvo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ří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ichni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lenov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Spolku.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lenskou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>zi svol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 dle pot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eby, nejm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ak jedenkr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t ro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. Jedn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ze 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edseda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boru.</w:t>
      </w:r>
    </w:p>
    <w:p>
      <w:pPr>
        <w:pStyle w:val="PODPISY POD SML"/>
        <w:ind w:left="360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zejm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na: </w:t>
      </w:r>
    </w:p>
    <w:p>
      <w:pPr>
        <w:pStyle w:val="PODPISY POD SML"/>
        <w:numPr>
          <w:ilvl w:val="1"/>
          <w:numId w:val="1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rozhoduje o zm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ch stanov Spolku;</w:t>
      </w:r>
    </w:p>
    <w:p>
      <w:pPr>
        <w:pStyle w:val="PODPISY POD SML"/>
        <w:numPr>
          <w:ilvl w:val="1"/>
          <w:numId w:val="1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vol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a odvol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á č</w:t>
      </w:r>
      <w:r>
        <w:rPr>
          <w:rFonts w:ascii="Cambria" w:cs="Cambria" w:hAnsi="Cambria" w:eastAsia="Cambria"/>
          <w:sz w:val="22"/>
          <w:szCs w:val="22"/>
          <w:rtl w:val="0"/>
        </w:rPr>
        <w:t>leny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boru, Revizora a volebn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komisi;</w:t>
      </w:r>
    </w:p>
    <w:p>
      <w:pPr>
        <w:pStyle w:val="PODPISY POD SML"/>
        <w:numPr>
          <w:ilvl w:val="1"/>
          <w:numId w:val="1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projedn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a schvaluje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ro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zpr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vu zahrnuj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informace o hospoda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a </w:t>
        <w:tab/>
        <w:t>ro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 úč</w:t>
      </w:r>
      <w:r>
        <w:rPr>
          <w:rFonts w:ascii="Cambria" w:cs="Cambria" w:hAnsi="Cambria" w:eastAsia="Cambria"/>
          <w:sz w:val="22"/>
          <w:szCs w:val="22"/>
          <w:rtl w:val="0"/>
        </w:rPr>
        <w:t>etn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rku;</w:t>
      </w:r>
    </w:p>
    <w:p>
      <w:pPr>
        <w:pStyle w:val="PODPISY POD SML"/>
        <w:numPr>
          <w:ilvl w:val="1"/>
          <w:numId w:val="1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rozhoduje o 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niku Spolku.</w:t>
      </w:r>
    </w:p>
    <w:p>
      <w:pPr>
        <w:pStyle w:val="PODPISY POD SML"/>
        <w:tabs>
          <w:tab w:val="left" w:pos="720"/>
          <w:tab w:val="left" w:pos="1134"/>
        </w:tabs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obvykle prob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h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elektronickou formou, 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formou prezen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.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  <w:lang w:val="nl-NL"/>
        </w:rPr>
        <w:t>ze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jak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koli z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obou forem (elektronick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i prezen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) bude svol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na i v 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, 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e o jej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>svol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po</w:t>
      </w:r>
      <w:r>
        <w:rPr>
          <w:rFonts w:ascii="Cambria" w:cs="Cambria" w:hAnsi="Cambria" w:eastAsia="Cambria"/>
          <w:sz w:val="22"/>
          <w:szCs w:val="22"/>
          <w:rtl w:val="0"/>
        </w:rPr>
        <w:t>žá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minim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ln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10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, a to do lh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ty 30 dn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od doru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takov</w:t>
      </w:r>
      <w:r>
        <w:rPr>
          <w:rFonts w:ascii="Cambria" w:cs="Cambria" w:hAnsi="Cambria" w:eastAsia="Cambria"/>
          <w:sz w:val="22"/>
          <w:szCs w:val="22"/>
          <w:rtl w:val="0"/>
        </w:rPr>
        <w:t>é žá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dosti. </w:t>
      </w:r>
    </w:p>
    <w:p>
      <w:pPr>
        <w:pStyle w:val="List Paragraph"/>
        <w:rPr>
          <w:rFonts w:ascii="Cambria" w:cs="Cambria" w:hAnsi="Cambria" w:eastAsia="Cambria"/>
          <w:sz w:val="22"/>
          <w:szCs w:val="22"/>
        </w:rPr>
      </w:pPr>
    </w:p>
    <w:p>
      <w:pPr>
        <w:pStyle w:val="1)"/>
        <w:numPr>
          <w:ilvl w:val="0"/>
          <w:numId w:val="15"/>
        </w:numPr>
        <w:bidi w:val="0"/>
        <w:ind w:right="432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Pro jedn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a hlasov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elektronickou formou se stanovuje lh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ta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lce od p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ti do dev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ti po sob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sleduj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ch dn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za</w:t>
      </w:r>
      <w:r>
        <w:rPr>
          <w:rFonts w:ascii="Cambria" w:cs="Cambria" w:hAnsi="Cambria" w:eastAsia="Cambria"/>
          <w:sz w:val="22"/>
          <w:szCs w:val="22"/>
          <w:rtl w:val="0"/>
        </w:rPr>
        <w:t>čí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ozn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men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m, kter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odes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l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ur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ý č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len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nebo Tajemn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k elektronicky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m na jejich e-mailov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adresy.</w:t>
      </w:r>
    </w:p>
    <w:p>
      <w:pPr>
        <w:pStyle w:val="PODPISY POD SML"/>
        <w:ind w:left="327" w:firstLine="0"/>
      </w:pPr>
    </w:p>
    <w:p>
      <w:pPr>
        <w:pStyle w:val="PODPISY POD SML"/>
        <w:numPr>
          <w:ilvl w:val="0"/>
          <w:numId w:val="1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konan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v prezen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  <w:lang w:val="en-US"/>
        </w:rPr>
        <w:t>form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je usn</w:t>
      </w:r>
      <w:r>
        <w:rPr>
          <w:rFonts w:ascii="Cambria" w:cs="Cambria" w:hAnsi="Cambria" w:eastAsia="Cambria"/>
          <w:sz w:val="22"/>
          <w:szCs w:val="22"/>
          <w:rtl w:val="0"/>
        </w:rPr>
        <w:t>áš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schopn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, je-li 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tomna alespo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ň </w:t>
      </w:r>
      <w:r>
        <w:rPr>
          <w:rFonts w:ascii="Cambria" w:cs="Cambria" w:hAnsi="Cambria" w:eastAsia="Cambria"/>
          <w:sz w:val="22"/>
          <w:szCs w:val="22"/>
          <w:rtl w:val="0"/>
        </w:rPr>
        <w:t>jedna t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etina 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ech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. Pokud se nedostav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pot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ebn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</w:rPr>
        <w:t>po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  <w:lang w:val="da-DK"/>
        </w:rPr>
        <w:t xml:space="preserve">et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, vyhla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uje se do 14 dn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po neuskute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m jedn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elektronick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  <w:lang w:val="pt-PT"/>
        </w:rPr>
        <w:t xml:space="preserve">forma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ze.</w:t>
      </w:r>
    </w:p>
    <w:p>
      <w:pPr>
        <w:pStyle w:val="List Paragraph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Rozhodnut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konan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prezen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formou je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ijato, jestli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e pro n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j hlasuje nadpolovi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t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ina 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tomn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 xml:space="preserve">ch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</w:p>
    <w:p>
      <w:pPr>
        <w:pStyle w:val="PODPISY POD SML"/>
        <w:ind w:left="360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Rozhodnut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elektronickou formou je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ijato, jestli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e pro n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j hlasuje nadpolovi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t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ina hlasuj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 xml:space="preserve">ch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5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hlasov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o 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niku Spolku je k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ijet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platn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ho rozhodnut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pot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ebn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</w:rPr>
        <w:t>souhlas dvou t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etin 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tomn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 xml:space="preserve">ch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a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elektronick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ho hlasov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t</w:t>
      </w:r>
      <w:r>
        <w:rPr>
          <w:rFonts w:ascii="Cambria" w:cs="Cambria" w:hAnsi="Cambria" w:eastAsia="Cambria"/>
          <w:sz w:val="22"/>
          <w:szCs w:val="22"/>
          <w:rtl w:val="0"/>
        </w:rPr>
        <w:t>ří č</w:t>
      </w:r>
      <w:r>
        <w:rPr>
          <w:rFonts w:ascii="Cambria" w:cs="Cambria" w:hAnsi="Cambria" w:eastAsia="Cambria"/>
          <w:sz w:val="22"/>
          <w:szCs w:val="22"/>
          <w:rtl w:val="0"/>
        </w:rPr>
        <w:t>tvrtin do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l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ch hlas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. </w:t>
      </w:r>
    </w:p>
    <w:p>
      <w:pPr>
        <w:pStyle w:val="List Paragraph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6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Ka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>ý č</w:t>
      </w:r>
      <w:r>
        <w:rPr>
          <w:rFonts w:ascii="Cambria" w:cs="Cambria" w:hAnsi="Cambria" w:eastAsia="Cambria"/>
          <w:sz w:val="22"/>
          <w:szCs w:val="22"/>
          <w:rtl w:val="0"/>
          <w:lang w:val="nl-NL"/>
        </w:rPr>
        <w:t>len m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jeden hlas. Hlasy 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ech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jsou si rovn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. </w:t>
      </w:r>
    </w:p>
    <w:p>
      <w:pPr>
        <w:pStyle w:val="PODPISY POD SML"/>
        <w:tabs>
          <w:tab w:val="left" w:pos="709"/>
        </w:tabs>
        <w:ind w:left="709" w:hanging="709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6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Hlasov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o 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le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itostech Spolku 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edseda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boru.</w:t>
      </w:r>
    </w:p>
    <w:p>
      <w:pPr>
        <w:pStyle w:val="List Paragraph"/>
        <w:tabs>
          <w:tab w:val="left" w:pos="709"/>
        </w:tabs>
        <w:ind w:left="709" w:hanging="709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6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Volebn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hlasov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 ří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volebn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komise, kter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je nejm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dvou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. </w:t>
      </w:r>
    </w:p>
    <w:p>
      <w:pPr>
        <w:pStyle w:val="PODPISY POD SML"/>
        <w:tabs>
          <w:tab w:val="left" w:pos="709"/>
        </w:tabs>
        <w:ind w:left="709" w:hanging="709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6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O zp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sobu hlasov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rozhodne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na za</w:t>
      </w:r>
      <w:r>
        <w:rPr>
          <w:rFonts w:ascii="Cambria" w:cs="Cambria" w:hAnsi="Cambria" w:eastAsia="Cambria"/>
          <w:sz w:val="22"/>
          <w:szCs w:val="22"/>
          <w:rtl w:val="0"/>
        </w:rPr>
        <w:t>čá</w:t>
      </w:r>
      <w:r>
        <w:rPr>
          <w:rFonts w:ascii="Cambria" w:cs="Cambria" w:hAnsi="Cambria" w:eastAsia="Cambria"/>
          <w:sz w:val="22"/>
          <w:szCs w:val="22"/>
          <w:rtl w:val="0"/>
        </w:rPr>
        <w:t>tku sv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ho jedn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. </w:t>
      </w:r>
    </w:p>
    <w:p>
      <w:pPr>
        <w:pStyle w:val="PODPISY POD SML"/>
        <w:tabs>
          <w:tab w:val="left" w:pos="709"/>
        </w:tabs>
        <w:ind w:left="709" w:hanging="709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O jedn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se po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izuje 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pis, kter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</w:rPr>
        <w:t>se rozes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l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em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m spolku e-mailem nejpozd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ji do 14 dn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od jej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ho kon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. </w:t>
      </w:r>
    </w:p>
    <w:p>
      <w:pPr>
        <w:pStyle w:val="PODPISY POD SML"/>
        <w:tabs>
          <w:tab w:val="left" w:pos="709"/>
        </w:tabs>
        <w:ind w:left="709" w:hanging="709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6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na za</w:t>
      </w:r>
      <w:r>
        <w:rPr>
          <w:rFonts w:ascii="Cambria" w:cs="Cambria" w:hAnsi="Cambria" w:eastAsia="Cambria"/>
          <w:sz w:val="22"/>
          <w:szCs w:val="22"/>
          <w:rtl w:val="0"/>
        </w:rPr>
        <w:t>čá</w:t>
      </w:r>
      <w:r>
        <w:rPr>
          <w:rFonts w:ascii="Cambria" w:cs="Cambria" w:hAnsi="Cambria" w:eastAsia="Cambria"/>
          <w:sz w:val="22"/>
          <w:szCs w:val="22"/>
          <w:rtl w:val="0"/>
        </w:rPr>
        <w:t>tku sv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ho jedn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vol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zapisovatele a minim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ln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dva  </w:t>
      </w:r>
    </w:p>
    <w:p>
      <w:pPr>
        <w:pStyle w:val="PODPISY POD SML"/>
        <w:tabs>
          <w:tab w:val="left" w:pos="709"/>
        </w:tabs>
        <w:ind w:left="709" w:hanging="709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 xml:space="preserve"> </w:t>
        <w:tab/>
        <w:t>ov</w:t>
      </w:r>
      <w:r>
        <w:rPr>
          <w:rFonts w:ascii="Cambria" w:cs="Cambria" w:hAnsi="Cambria" w:eastAsia="Cambria"/>
          <w:sz w:val="22"/>
          <w:szCs w:val="22"/>
          <w:rtl w:val="0"/>
        </w:rPr>
        <w:t>ěř</w:t>
      </w:r>
      <w:r>
        <w:rPr>
          <w:rFonts w:ascii="Cambria" w:cs="Cambria" w:hAnsi="Cambria" w:eastAsia="Cambria"/>
          <w:sz w:val="22"/>
          <w:szCs w:val="22"/>
          <w:rtl w:val="0"/>
        </w:rPr>
        <w:t>ovatele 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pisu.</w:t>
      </w:r>
    </w:p>
    <w:p>
      <w:pPr>
        <w:pStyle w:val="PODPISY POD SML"/>
        <w:ind w:left="327" w:firstLine="0"/>
        <w:rPr>
          <w:b w:val="1"/>
          <w:bCs w:val="1"/>
        </w:rPr>
      </w:pPr>
    </w:p>
    <w:p>
      <w:pPr>
        <w:pStyle w:val="PODPISY POD SML"/>
        <w:ind w:left="327" w:firstLine="0"/>
        <w:rPr>
          <w:b w:val="1"/>
          <w:bCs w:val="1"/>
        </w:rPr>
      </w:pPr>
    </w:p>
    <w:p>
      <w:pPr>
        <w:pStyle w:val="PODPISY POD SML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nek X</w:t>
      </w: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V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bor</w:t>
      </w:r>
    </w:p>
    <w:p>
      <w:pPr>
        <w:pStyle w:val="PODPISY POD SML"/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 je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konn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org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nem Spolku, kter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</w:rPr>
        <w:t>se ze sv</w:t>
      </w:r>
      <w:r>
        <w:rPr>
          <w:rFonts w:ascii="Cambria" w:cs="Cambria" w:hAnsi="Cambria" w:eastAsia="Cambria"/>
          <w:sz w:val="22"/>
          <w:szCs w:val="22"/>
          <w:rtl w:val="0"/>
        </w:rPr>
        <w:t>é č</w:t>
      </w:r>
      <w:r>
        <w:rPr>
          <w:rFonts w:ascii="Cambria" w:cs="Cambria" w:hAnsi="Cambria" w:eastAsia="Cambria"/>
          <w:sz w:val="22"/>
          <w:szCs w:val="22"/>
          <w:rtl w:val="0"/>
        </w:rPr>
        <w:t>innosti zodpov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>á 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zi a je volen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lenskou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.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leny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m</w:t>
      </w:r>
      <w:r>
        <w:rPr>
          <w:rFonts w:ascii="Cambria" w:cs="Cambria" w:hAnsi="Cambria" w:eastAsia="Cambria"/>
          <w:sz w:val="22"/>
          <w:szCs w:val="22"/>
          <w:rtl w:val="0"/>
        </w:rPr>
        <w:t>ůž</w:t>
      </w:r>
      <w:r>
        <w:rPr>
          <w:rFonts w:ascii="Cambria" w:cs="Cambria" w:hAnsi="Cambria" w:eastAsia="Cambria"/>
          <w:sz w:val="22"/>
          <w:szCs w:val="22"/>
          <w:rtl w:val="0"/>
        </w:rPr>
        <w:t>e navrhovat kter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koliv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 Spolku.</w:t>
      </w:r>
    </w:p>
    <w:p>
      <w:pPr>
        <w:pStyle w:val="PODPISY POD SML"/>
        <w:ind w:left="360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 m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5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List Paragraph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  <w:lang w:val="de-DE"/>
        </w:rPr>
      </w:pPr>
      <w:r>
        <w:rPr>
          <w:rFonts w:ascii="Cambria" w:cs="Cambria" w:hAnsi="Cambria" w:eastAsia="Cambria"/>
          <w:sz w:val="22"/>
          <w:szCs w:val="22"/>
          <w:rtl w:val="0"/>
          <w:lang w:val="de-DE"/>
        </w:rPr>
        <w:t>Funk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obdob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je t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i roky. </w:t>
      </w:r>
    </w:p>
    <w:p>
      <w:pPr>
        <w:pStyle w:val="List Paragraph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  <w:lang w:val="de-DE"/>
        </w:rPr>
      </w:pPr>
      <w:r>
        <w:rPr>
          <w:rFonts w:ascii="Cambria" w:cs="Cambria" w:hAnsi="Cambria" w:eastAsia="Cambria"/>
          <w:sz w:val="22"/>
          <w:szCs w:val="22"/>
          <w:rtl w:val="0"/>
          <w:lang w:val="de-DE"/>
        </w:rPr>
        <w:t>Funk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obdob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nov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zvolen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ho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za</w:t>
      </w:r>
      <w:r>
        <w:rPr>
          <w:rFonts w:ascii="Cambria" w:cs="Cambria" w:hAnsi="Cambria" w:eastAsia="Cambria"/>
          <w:sz w:val="22"/>
          <w:szCs w:val="22"/>
          <w:rtl w:val="0"/>
        </w:rPr>
        <w:t>čí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den 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sleduj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po uplynut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posledn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ho dne funk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ho obdob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edch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zej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ho. Do t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iceti dn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po zvolen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boru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lenskou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provede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 volby funkcion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ářů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boru. Volebn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zi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svol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edseda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edch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zej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ho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boru.</w:t>
      </w:r>
    </w:p>
    <w:p>
      <w:pPr>
        <w:pStyle w:val="List Paragraph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 si ze sv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ho st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edu vol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edsedu a nejv</w:t>
      </w:r>
      <w:r>
        <w:rPr>
          <w:rFonts w:ascii="Cambria" w:cs="Cambria" w:hAnsi="Cambria" w:eastAsia="Cambria"/>
          <w:sz w:val="22"/>
          <w:szCs w:val="22"/>
          <w:rtl w:val="0"/>
        </w:rPr>
        <w:t>ýš</w:t>
      </w:r>
      <w:r>
        <w:rPr>
          <w:rFonts w:ascii="Cambria" w:cs="Cambria" w:hAnsi="Cambria" w:eastAsia="Cambria"/>
          <w:sz w:val="22"/>
          <w:szCs w:val="22"/>
          <w:rtl w:val="0"/>
        </w:rPr>
        <w:t>e dva M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stop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edsedy.</w:t>
      </w:r>
    </w:p>
    <w:p>
      <w:pPr>
        <w:pStyle w:val="List Paragraph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 č</w:t>
      </w:r>
      <w:r>
        <w:rPr>
          <w:rFonts w:ascii="Cambria" w:cs="Cambria" w:hAnsi="Cambria" w:eastAsia="Cambria"/>
          <w:sz w:val="22"/>
          <w:szCs w:val="22"/>
          <w:rtl w:val="0"/>
        </w:rPr>
        <w:t>ele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stoj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edseda.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pot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eby jedn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jm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nem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M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stop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edseda nebo jin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borem pov</w:t>
      </w:r>
      <w:r>
        <w:rPr>
          <w:rFonts w:ascii="Cambria" w:cs="Cambria" w:hAnsi="Cambria" w:eastAsia="Cambria"/>
          <w:sz w:val="22"/>
          <w:szCs w:val="22"/>
          <w:rtl w:val="0"/>
        </w:rPr>
        <w:t>ěř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ý č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len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boru. </w:t>
      </w:r>
    </w:p>
    <w:p>
      <w:pPr>
        <w:pStyle w:val="List Paragraph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edseda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nem</w:t>
      </w:r>
      <w:r>
        <w:rPr>
          <w:rFonts w:ascii="Cambria" w:cs="Cambria" w:hAnsi="Cambria" w:eastAsia="Cambria"/>
          <w:sz w:val="22"/>
          <w:szCs w:val="22"/>
          <w:rtl w:val="0"/>
        </w:rPr>
        <w:t>ůž</w:t>
      </w:r>
      <w:r>
        <w:rPr>
          <w:rFonts w:ascii="Cambria" w:cs="Cambria" w:hAnsi="Cambria" w:eastAsia="Cambria"/>
          <w:sz w:val="22"/>
          <w:szCs w:val="22"/>
          <w:rtl w:val="0"/>
        </w:rPr>
        <w:t>e b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t do sv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funkce zvolen dv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funk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obdob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  <w:lang w:val="pt-PT"/>
        </w:rPr>
        <w:t>po sob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PODPISY POD SML"/>
        <w:ind w:left="327" w:firstLine="0"/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edseda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zastupuje Spolek navenek a jedn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jeho jm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nem.</w:t>
      </w:r>
    </w:p>
    <w:p>
      <w:pPr>
        <w:pStyle w:val="PODPISY POD SML"/>
        <w:ind w:left="360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  <w:lang w:val="es-ES_tradnl"/>
        </w:rPr>
        <w:t>bor se m</w:t>
      </w:r>
      <w:r>
        <w:rPr>
          <w:rFonts w:ascii="Cambria" w:cs="Cambria" w:hAnsi="Cambria" w:eastAsia="Cambria"/>
          <w:sz w:val="22"/>
          <w:szCs w:val="22"/>
          <w:rtl w:val="0"/>
        </w:rPr>
        <w:t>ůž</w:t>
      </w:r>
      <w:r>
        <w:rPr>
          <w:rFonts w:ascii="Cambria" w:cs="Cambria" w:hAnsi="Cambria" w:eastAsia="Cambria"/>
          <w:sz w:val="22"/>
          <w:szCs w:val="22"/>
          <w:rtl w:val="0"/>
        </w:rPr>
        <w:t>e rozhodnout jmenovat pro pot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eby sv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ho fungov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Tajemn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ka. Tajemn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k nem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hlasovac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vo, nen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lenem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a nemus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b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t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lenem Spolku. Tajemn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k zaji</w:t>
      </w:r>
      <w:r>
        <w:rPr>
          <w:rFonts w:ascii="Cambria" w:cs="Cambria" w:hAnsi="Cambria" w:eastAsia="Cambria"/>
          <w:sz w:val="22"/>
          <w:szCs w:val="22"/>
          <w:rtl w:val="0"/>
        </w:rPr>
        <w:t>šť</w:t>
      </w:r>
      <w:r>
        <w:rPr>
          <w:rFonts w:ascii="Cambria" w:cs="Cambria" w:hAnsi="Cambria" w:eastAsia="Cambria"/>
          <w:sz w:val="22"/>
          <w:szCs w:val="22"/>
          <w:rtl w:val="0"/>
        </w:rPr>
        <w:t>uje organiza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le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itosti Spolku, kter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mi jej pov</w:t>
      </w:r>
      <w:r>
        <w:rPr>
          <w:rFonts w:ascii="Cambria" w:cs="Cambria" w:hAnsi="Cambria" w:eastAsia="Cambria"/>
          <w:sz w:val="22"/>
          <w:szCs w:val="22"/>
          <w:rtl w:val="0"/>
        </w:rPr>
        <w:t>ěř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>il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lenstv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zanik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</w:p>
    <w:p>
      <w:pPr>
        <w:pStyle w:val="PODPISY POD SML"/>
        <w:numPr>
          <w:ilvl w:val="1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odstoupen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z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funkce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lena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boru;</w:t>
      </w:r>
    </w:p>
    <w:p>
      <w:pPr>
        <w:pStyle w:val="PODPISY POD SML"/>
        <w:numPr>
          <w:ilvl w:val="1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ú</w:t>
      </w:r>
      <w:r>
        <w:rPr>
          <w:rFonts w:ascii="Cambria" w:cs="Cambria" w:hAnsi="Cambria" w:eastAsia="Cambria"/>
          <w:sz w:val="22"/>
          <w:szCs w:val="22"/>
          <w:rtl w:val="0"/>
        </w:rPr>
        <w:t>mrt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m;</w:t>
      </w:r>
    </w:p>
    <w:p>
      <w:pPr>
        <w:pStyle w:val="PODPISY POD SML"/>
        <w:numPr>
          <w:ilvl w:val="1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odvol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m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lenskou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;</w:t>
      </w:r>
    </w:p>
    <w:p>
      <w:pPr>
        <w:pStyle w:val="PODPISY POD SML"/>
        <w:numPr>
          <w:ilvl w:val="1"/>
          <w:numId w:val="19"/>
        </w:numPr>
        <w:rPr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vystoupen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ze Spolku elektronick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nebo p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semn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zru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m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lenstv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;</w:t>
      </w:r>
    </w:p>
    <w:p>
      <w:pPr>
        <w:pStyle w:val="PODPISY POD SML"/>
        <w:numPr>
          <w:ilvl w:val="1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nikem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lenstv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niku Spolku.</w:t>
      </w:r>
    </w:p>
    <w:p>
      <w:pPr>
        <w:pStyle w:val="PODPISY POD SML"/>
        <w:ind w:left="681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 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niku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lenstv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lena nebo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z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jak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hokoliv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edchoz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m bodu </w:t>
      </w:r>
    </w:p>
    <w:p>
      <w:pPr>
        <w:pStyle w:val="PODPISY POD SML"/>
        <w:ind w:left="720" w:firstLine="0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uveden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  <w:lang w:val="pt-PT"/>
        </w:rPr>
        <w:t>ho d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vodu se dopl</w:t>
      </w:r>
      <w:r>
        <w:rPr>
          <w:rFonts w:ascii="Cambria" w:cs="Cambria" w:hAnsi="Cambria" w:eastAsia="Cambria"/>
          <w:sz w:val="22"/>
          <w:szCs w:val="22"/>
          <w:rtl w:val="0"/>
        </w:rPr>
        <w:t>ň</w:t>
      </w:r>
      <w:r>
        <w:rPr>
          <w:rFonts w:ascii="Cambria" w:cs="Cambria" w:hAnsi="Cambria" w:eastAsia="Cambria"/>
          <w:sz w:val="22"/>
          <w:szCs w:val="22"/>
          <w:rtl w:val="0"/>
        </w:rPr>
        <w:t>uje automaticky po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  <w:lang w:val="da-DK"/>
        </w:rPr>
        <w:t xml:space="preserve">et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na 5. Odstupuj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leny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takov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  <w:lang w:val="pt-PT"/>
        </w:rPr>
        <w:t>m 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nahrazuj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ti z kandid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na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lena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boru, kte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ří </w:t>
      </w:r>
      <w:r>
        <w:rPr>
          <w:rFonts w:ascii="Cambria" w:cs="Cambria" w:hAnsi="Cambria" w:eastAsia="Cambria"/>
          <w:sz w:val="22"/>
          <w:szCs w:val="22"/>
          <w:rtl w:val="0"/>
        </w:rPr>
        <w:t>byli b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hem volby dal</w:t>
      </w:r>
      <w:r>
        <w:rPr>
          <w:rFonts w:ascii="Cambria" w:cs="Cambria" w:hAnsi="Cambria" w:eastAsia="Cambria"/>
          <w:sz w:val="22"/>
          <w:szCs w:val="22"/>
          <w:rtl w:val="0"/>
        </w:rPr>
        <w:t>ší</w:t>
      </w:r>
      <w:r>
        <w:rPr>
          <w:rFonts w:ascii="Cambria" w:cs="Cambria" w:hAnsi="Cambria" w:eastAsia="Cambria"/>
          <w:sz w:val="22"/>
          <w:szCs w:val="22"/>
          <w:rtl w:val="0"/>
        </w:rPr>
        <w:t>mi v po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ad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podle po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tu obdr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ch hlas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PODPISY POD SML"/>
        <w:ind w:left="327" w:firstLine="0"/>
        <w:rPr>
          <w:rFonts w:ascii="Cambria" w:cs="Cambria" w:hAnsi="Cambria" w:eastAsia="Cambria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bor 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innost Spolku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obdob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mezi zased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mi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ze.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zi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 xml:space="preserve">boru </w:t>
        <w:tab/>
        <w:t>svol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edseda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dle pot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eby, nejm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dvakr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t ro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.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zi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boru 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  <w:tab/>
      </w:r>
      <w:r>
        <w:rPr>
          <w:rFonts w:ascii="Cambria" w:cs="Cambria" w:hAnsi="Cambria" w:eastAsia="Cambria"/>
          <w:sz w:val="22"/>
          <w:szCs w:val="22"/>
          <w:rtl w:val="0"/>
        </w:rPr>
        <w:t>jeho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edseda. </w:t>
      </w:r>
    </w:p>
    <w:p>
      <w:pPr>
        <w:pStyle w:val="PODPISY POD SML"/>
        <w:ind w:left="360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1)"/>
        <w:numPr>
          <w:ilvl w:val="0"/>
          <w:numId w:val="19"/>
        </w:numPr>
        <w:bidi w:val="0"/>
        <w:ind w:right="432"/>
        <w:jc w:val="both"/>
        <w:rPr>
          <w:rFonts w:ascii="Cambria" w:cs="Cambria" w:hAnsi="Cambria" w:eastAsia="Cambria"/>
          <w:sz w:val="22"/>
          <w:szCs w:val="22"/>
          <w:rtl w:val="0"/>
          <w:lang w:val="de-DE"/>
        </w:rPr>
      </w:pP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m</w:t>
      </w:r>
      <w:r>
        <w:rPr>
          <w:rFonts w:ascii="Cambria" w:cs="Cambria" w:hAnsi="Cambria" w:eastAsia="Cambria"/>
          <w:sz w:val="22"/>
          <w:szCs w:val="22"/>
          <w:rtl w:val="0"/>
        </w:rPr>
        <w:t>ůž</w:t>
      </w:r>
      <w:r>
        <w:rPr>
          <w:rFonts w:ascii="Cambria" w:cs="Cambria" w:hAnsi="Cambria" w:eastAsia="Cambria"/>
          <w:sz w:val="22"/>
          <w:szCs w:val="22"/>
          <w:rtl w:val="0"/>
        </w:rPr>
        <w:t>e prob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hat formou prezen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nebo elektronickou. </w:t>
      </w:r>
      <w:r>
        <w:rPr>
          <w:rFonts w:ascii="Cambria" w:cs="Cambria" w:hAnsi="Cambria" w:eastAsia="Cambria"/>
          <w:i w:val="1"/>
          <w:iCs w:val="1"/>
          <w:sz w:val="22"/>
          <w:szCs w:val="22"/>
          <w:rtl w:val="0"/>
        </w:rPr>
        <w:t xml:space="preserve"> </w:t>
      </w:r>
    </w:p>
    <w:p>
      <w:pPr>
        <w:pStyle w:val="List Paragraph"/>
        <w:rPr>
          <w:rFonts w:ascii="Cambria" w:cs="Cambria" w:hAnsi="Cambria" w:eastAsia="Cambria"/>
          <w:sz w:val="22"/>
          <w:szCs w:val="22"/>
        </w:rPr>
      </w:pPr>
    </w:p>
    <w:p>
      <w:pPr>
        <w:pStyle w:val="1)"/>
        <w:numPr>
          <w:ilvl w:val="0"/>
          <w:numId w:val="19"/>
        </w:numPr>
        <w:bidi w:val="0"/>
        <w:ind w:right="432"/>
        <w:jc w:val="both"/>
        <w:rPr>
          <w:rFonts w:ascii="Cambria" w:cs="Cambria" w:hAnsi="Cambria" w:eastAsia="Cambria"/>
          <w:sz w:val="22"/>
          <w:szCs w:val="22"/>
          <w:rtl w:val="0"/>
          <w:lang w:val="it-IT"/>
        </w:rPr>
      </w:pPr>
      <w:r>
        <w:rPr>
          <w:rFonts w:ascii="Cambria" w:cs="Cambria" w:hAnsi="Cambria" w:eastAsia="Cambria"/>
          <w:sz w:val="22"/>
          <w:szCs w:val="22"/>
          <w:rtl w:val="0"/>
          <w:lang w:val="it-IT"/>
        </w:rPr>
        <w:t>Pro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zi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elektronickou formou se stanovuje lh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  <w:lang w:val="pt-PT"/>
        </w:rPr>
        <w:t>ta maxim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ln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t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i dny </w:t>
        <w:tab/>
        <w:t>v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etn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hlasov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. 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  <w:lang w:val="de-DE"/>
        </w:rPr>
      </w:pP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bude svol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na i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, 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e o jej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>svol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po</w:t>
      </w:r>
      <w:r>
        <w:rPr>
          <w:rFonts w:ascii="Cambria" w:cs="Cambria" w:hAnsi="Cambria" w:eastAsia="Cambria"/>
          <w:sz w:val="22"/>
          <w:szCs w:val="22"/>
          <w:rtl w:val="0"/>
        </w:rPr>
        <w:t>žá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nadpolovi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  <w:tab/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t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ina jeho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, a to do lh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ty 14 dn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od doru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takov</w:t>
      </w:r>
      <w:r>
        <w:rPr>
          <w:rFonts w:ascii="Cambria" w:cs="Cambria" w:hAnsi="Cambria" w:eastAsia="Cambria"/>
          <w:sz w:val="22"/>
          <w:szCs w:val="22"/>
          <w:rtl w:val="0"/>
        </w:rPr>
        <w:t>é žá</w:t>
      </w:r>
      <w:r>
        <w:rPr>
          <w:rFonts w:ascii="Cambria" w:cs="Cambria" w:hAnsi="Cambria" w:eastAsia="Cambria"/>
          <w:sz w:val="22"/>
          <w:szCs w:val="22"/>
          <w:rtl w:val="0"/>
        </w:rPr>
        <w:t>dosti.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1)"/>
        <w:numPr>
          <w:ilvl w:val="0"/>
          <w:numId w:val="19"/>
        </w:numPr>
        <w:bidi w:val="0"/>
        <w:ind w:right="432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od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vodn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ch 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padech m</w:t>
      </w:r>
      <w:r>
        <w:rPr>
          <w:rFonts w:ascii="Cambria" w:cs="Cambria" w:hAnsi="Cambria" w:eastAsia="Cambria"/>
          <w:sz w:val="22"/>
          <w:szCs w:val="22"/>
          <w:rtl w:val="0"/>
        </w:rPr>
        <w:t>ůž</w:t>
      </w:r>
      <w:r>
        <w:rPr>
          <w:rFonts w:ascii="Cambria" w:cs="Cambria" w:hAnsi="Cambria" w:eastAsia="Cambria"/>
          <w:sz w:val="22"/>
          <w:szCs w:val="22"/>
          <w:rtl w:val="0"/>
        </w:rPr>
        <w:t>e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edseda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svolat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zi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boru </w:t>
        <w:tab/>
        <w:t>neprodlen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1)"/>
        <w:ind w:left="0" w:right="432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  <w:lang w:val="de-DE"/>
        </w:rPr>
      </w:pP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se svol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ozn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men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m, kter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odes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l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  <w:lang w:val="pt-PT"/>
        </w:rPr>
        <w:t>borem ur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ý č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len tohoto </w:t>
        <w:tab/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nebo Tajemn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k e-mailovou po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tou 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em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m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na jejich e-mailov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  <w:tab/>
      </w:r>
      <w:r>
        <w:rPr>
          <w:rFonts w:ascii="Cambria" w:cs="Cambria" w:hAnsi="Cambria" w:eastAsia="Cambria"/>
          <w:sz w:val="22"/>
          <w:szCs w:val="22"/>
          <w:rtl w:val="0"/>
        </w:rPr>
        <w:t>adresy.</w:t>
      </w:r>
    </w:p>
    <w:p>
      <w:pPr>
        <w:pStyle w:val="PODPISY POD SML"/>
        <w:rPr>
          <w:rFonts w:ascii="Cambria" w:cs="Cambria" w:hAnsi="Cambria" w:eastAsia="Cambria"/>
          <w:i w:val="1"/>
          <w:iCs w:val="1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bor:</w:t>
      </w:r>
    </w:p>
    <w:p>
      <w:pPr>
        <w:pStyle w:val="PODPISY POD SML"/>
        <w:numPr>
          <w:ilvl w:val="1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 xml:space="preserve">koordinuje a 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innost Spolku;</w:t>
      </w:r>
    </w:p>
    <w:p>
      <w:pPr>
        <w:pStyle w:val="PODPISY POD SML"/>
        <w:numPr>
          <w:ilvl w:val="1"/>
          <w:numId w:val="21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  <w:lang w:val="it-IT"/>
        </w:rPr>
      </w:pPr>
      <w:r>
        <w:rPr>
          <w:rFonts w:ascii="Cambria" w:cs="Cambria" w:hAnsi="Cambria" w:eastAsia="Cambria"/>
          <w:sz w:val="22"/>
          <w:szCs w:val="22"/>
          <w:rtl w:val="0"/>
          <w:lang w:val="it-IT"/>
        </w:rPr>
        <w:t>svol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á Č</w:t>
      </w:r>
      <w:r>
        <w:rPr>
          <w:rFonts w:ascii="Cambria" w:cs="Cambria" w:hAnsi="Cambria" w:eastAsia="Cambria"/>
          <w:sz w:val="22"/>
          <w:szCs w:val="22"/>
          <w:rtl w:val="0"/>
        </w:rPr>
        <w:t>lenskou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zi;</w:t>
      </w:r>
    </w:p>
    <w:p>
      <w:pPr>
        <w:pStyle w:val="PODPISY POD SML"/>
        <w:numPr>
          <w:ilvl w:val="1"/>
          <w:numId w:val="22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zpracov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podklady pro jedn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a rozhodov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ze;</w:t>
      </w:r>
    </w:p>
    <w:p>
      <w:pPr>
        <w:pStyle w:val="PODPISY POD SML"/>
        <w:numPr>
          <w:ilvl w:val="1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ipravuje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ro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zpr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vu Spolku zahrnuj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informace o hospoda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a ro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</w:p>
    <w:p>
      <w:pPr>
        <w:pStyle w:val="PODPISY POD SML"/>
        <w:tabs>
          <w:tab w:val="left" w:pos="720"/>
          <w:tab w:val="left" w:pos="1134"/>
        </w:tabs>
        <w:ind w:left="681" w:firstLine="0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 xml:space="preserve">       </w:t>
        <w:tab/>
        <w:t>úč</w:t>
      </w:r>
      <w:r>
        <w:rPr>
          <w:rFonts w:ascii="Cambria" w:cs="Cambria" w:hAnsi="Cambria" w:eastAsia="Cambria"/>
          <w:sz w:val="22"/>
          <w:szCs w:val="22"/>
          <w:rtl w:val="0"/>
        </w:rPr>
        <w:t>etn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rku;</w:t>
      </w:r>
    </w:p>
    <w:p>
      <w:pPr>
        <w:pStyle w:val="PODPISY POD SML"/>
        <w:numPr>
          <w:ilvl w:val="1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ipravuje a schvaluje 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vrh rozpo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tu Spolku;</w:t>
      </w:r>
    </w:p>
    <w:p>
      <w:pPr>
        <w:pStyle w:val="PODPISY POD SML"/>
        <w:numPr>
          <w:ilvl w:val="1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rozhoduje d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  <w:lang w:val="pt-PT"/>
        </w:rPr>
        <w:t>le o 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ech 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le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itostech Spolku, kter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nejsou sv</w:t>
      </w:r>
      <w:r>
        <w:rPr>
          <w:rFonts w:ascii="Cambria" w:cs="Cambria" w:hAnsi="Cambria" w:eastAsia="Cambria"/>
          <w:sz w:val="22"/>
          <w:szCs w:val="22"/>
          <w:rtl w:val="0"/>
        </w:rPr>
        <w:t>ěř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eny do </w:t>
        <w:tab/>
        <w:t>p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sobnosti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ze.</w:t>
      </w:r>
    </w:p>
    <w:p>
      <w:pPr>
        <w:pStyle w:val="1)"/>
        <w:ind w:left="0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  <w:lang w:val="de-DE"/>
        </w:rPr>
      </w:pP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je usn</w:t>
      </w:r>
      <w:r>
        <w:rPr>
          <w:rFonts w:ascii="Cambria" w:cs="Cambria" w:hAnsi="Cambria" w:eastAsia="Cambria"/>
          <w:sz w:val="22"/>
          <w:szCs w:val="22"/>
          <w:rtl w:val="0"/>
        </w:rPr>
        <w:t>áš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schopn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, je-li 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tomna nadpolovi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t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ina 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ech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  <w:tab/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boru. Rozhodnut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je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ijato, jestli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e pro n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j hlasuje nadpolovi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  <w:tab/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t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ina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boru, pokud se kon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prezen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  <w:lang w:val="en-US"/>
        </w:rPr>
        <w:t>form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.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kon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ze </w:t>
        <w:tab/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elektronickou formou je rozhodnut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ijato nadpolovi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  <w:tab/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t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inou do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l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ch hlas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. </w:t>
      </w:r>
    </w:p>
    <w:p>
      <w:pPr>
        <w:pStyle w:val="List Paragraph"/>
        <w:ind w:left="0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Ka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>ý č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len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m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jeden hlas. Hlasy 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ech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jsou rovn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PODPISY POD SML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sz w:val="22"/>
          <w:szCs w:val="22"/>
          <w:rtl w:val="0"/>
        </w:rPr>
        <w:t xml:space="preserve"> </w:t>
      </w: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Hlasov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o 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le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itostech Spolku 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edseda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Volebn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hlasov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 ří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pov</w:t>
      </w:r>
      <w:r>
        <w:rPr>
          <w:rFonts w:ascii="Cambria" w:cs="Cambria" w:hAnsi="Cambria" w:eastAsia="Cambria"/>
          <w:sz w:val="22"/>
          <w:szCs w:val="22"/>
          <w:rtl w:val="0"/>
        </w:rPr>
        <w:t>ěř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ý č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len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boru. O zp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sobu hlasov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rozhodne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bor  </w:t>
      </w:r>
    </w:p>
    <w:p>
      <w:pPr>
        <w:pStyle w:val="PODPISY POD SML"/>
        <w:ind w:left="327" w:firstLine="0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 xml:space="preserve"> </w:t>
        <w:tab/>
        <w:t>na za</w:t>
      </w:r>
      <w:r>
        <w:rPr>
          <w:rFonts w:ascii="Cambria" w:cs="Cambria" w:hAnsi="Cambria" w:eastAsia="Cambria"/>
          <w:sz w:val="22"/>
          <w:szCs w:val="22"/>
          <w:rtl w:val="0"/>
        </w:rPr>
        <w:t>čá</w:t>
      </w:r>
      <w:r>
        <w:rPr>
          <w:rFonts w:ascii="Cambria" w:cs="Cambria" w:hAnsi="Cambria" w:eastAsia="Cambria"/>
          <w:sz w:val="22"/>
          <w:szCs w:val="22"/>
          <w:rtl w:val="0"/>
        </w:rPr>
        <w:t>tku sv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ho jedn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. Pro Volebn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hlasov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m</w:t>
      </w:r>
      <w:r>
        <w:rPr>
          <w:rFonts w:ascii="Cambria" w:cs="Cambria" w:hAnsi="Cambria" w:eastAsia="Cambria"/>
          <w:sz w:val="22"/>
          <w:szCs w:val="22"/>
          <w:rtl w:val="0"/>
        </w:rPr>
        <w:t>ůž</w:t>
      </w:r>
      <w:r>
        <w:rPr>
          <w:rFonts w:ascii="Cambria" w:cs="Cambria" w:hAnsi="Cambria" w:eastAsia="Cambria"/>
          <w:sz w:val="22"/>
          <w:szCs w:val="22"/>
          <w:rtl w:val="0"/>
        </w:rPr>
        <w:t>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 vydat Volebn</w:t>
      </w:r>
      <w:r>
        <w:rPr>
          <w:rFonts w:ascii="Cambria" w:cs="Cambria" w:hAnsi="Cambria" w:eastAsia="Cambria"/>
          <w:sz w:val="22"/>
          <w:szCs w:val="22"/>
          <w:rtl w:val="0"/>
        </w:rPr>
        <w:t>í řá</w:t>
      </w:r>
      <w:r>
        <w:rPr>
          <w:rFonts w:ascii="Cambria" w:cs="Cambria" w:hAnsi="Cambria" w:eastAsia="Cambria"/>
          <w:sz w:val="22"/>
          <w:szCs w:val="22"/>
          <w:rtl w:val="0"/>
        </w:rPr>
        <w:t>d.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 xml:space="preserve"> </w:t>
      </w:r>
    </w:p>
    <w:p>
      <w:pPr>
        <w:pStyle w:val="PODPISY POD SML"/>
        <w:numPr>
          <w:ilvl w:val="0"/>
          <w:numId w:val="1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  <w:lang w:val="nl-NL"/>
        </w:rPr>
      </w:pPr>
      <w:r>
        <w:rPr>
          <w:rFonts w:ascii="Cambria" w:cs="Cambria" w:hAnsi="Cambria" w:eastAsia="Cambria"/>
          <w:sz w:val="22"/>
          <w:szCs w:val="22"/>
          <w:rtl w:val="0"/>
          <w:lang w:val="nl-NL"/>
        </w:rPr>
        <w:t>O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zi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se po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izuje 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pis, kter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</w:rPr>
        <w:t>se rozes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l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e-mailem 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em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m Spolku </w:t>
        <w:tab/>
        <w:t>do 14 dn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od kon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boru.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na za</w:t>
      </w:r>
      <w:r>
        <w:rPr>
          <w:rFonts w:ascii="Cambria" w:cs="Cambria" w:hAnsi="Cambria" w:eastAsia="Cambria"/>
          <w:sz w:val="22"/>
          <w:szCs w:val="22"/>
          <w:rtl w:val="0"/>
        </w:rPr>
        <w:t>čá</w:t>
      </w:r>
      <w:r>
        <w:rPr>
          <w:rFonts w:ascii="Cambria" w:cs="Cambria" w:hAnsi="Cambria" w:eastAsia="Cambria"/>
          <w:sz w:val="22"/>
          <w:szCs w:val="22"/>
          <w:rtl w:val="0"/>
        </w:rPr>
        <w:t>tku sv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ho jedn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vol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  <w:tab/>
      </w:r>
      <w:r>
        <w:rPr>
          <w:rFonts w:ascii="Cambria" w:cs="Cambria" w:hAnsi="Cambria" w:eastAsia="Cambria"/>
          <w:sz w:val="22"/>
          <w:szCs w:val="22"/>
          <w:rtl w:val="0"/>
        </w:rPr>
        <w:t>zapisovatele a minim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ln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dva ov</w:t>
      </w:r>
      <w:r>
        <w:rPr>
          <w:rFonts w:ascii="Cambria" w:cs="Cambria" w:hAnsi="Cambria" w:eastAsia="Cambria"/>
          <w:sz w:val="22"/>
          <w:szCs w:val="22"/>
          <w:rtl w:val="0"/>
        </w:rPr>
        <w:t>ěř</w:t>
      </w:r>
      <w:r>
        <w:rPr>
          <w:rFonts w:ascii="Cambria" w:cs="Cambria" w:hAnsi="Cambria" w:eastAsia="Cambria"/>
          <w:sz w:val="22"/>
          <w:szCs w:val="22"/>
          <w:rtl w:val="0"/>
        </w:rPr>
        <w:t>ovatele 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pisu.</w:t>
      </w:r>
    </w:p>
    <w:p>
      <w:pPr>
        <w:pStyle w:val="PODPISY POD SML"/>
        <w:ind w:left="327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ind w:left="360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nek X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I</w:t>
      </w: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Revizor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24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Revizor je kontroln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org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nem Spolku, kter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je volen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lenskou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na obdob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dvou let a za svou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innost odpov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>á 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zi. Revizora m</w:t>
      </w:r>
      <w:r>
        <w:rPr>
          <w:rFonts w:ascii="Cambria" w:cs="Cambria" w:hAnsi="Cambria" w:eastAsia="Cambria"/>
          <w:sz w:val="22"/>
          <w:szCs w:val="22"/>
          <w:rtl w:val="0"/>
        </w:rPr>
        <w:t>ůž</w:t>
      </w:r>
      <w:r>
        <w:rPr>
          <w:rFonts w:ascii="Cambria" w:cs="Cambria" w:hAnsi="Cambria" w:eastAsia="Cambria"/>
          <w:sz w:val="22"/>
          <w:szCs w:val="22"/>
          <w:rtl w:val="0"/>
        </w:rPr>
        <w:t>e navrhovat kter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koliv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len.</w:t>
      </w:r>
    </w:p>
    <w:p>
      <w:pPr>
        <w:pStyle w:val="PODPISY POD SML"/>
        <w:ind w:left="360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24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Funkce Revizora je neslu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iteln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s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funkc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lena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24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Funkce Revizora zanik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:</w:t>
      </w:r>
    </w:p>
    <w:p>
      <w:pPr>
        <w:pStyle w:val="PODPISY POD SML"/>
        <w:numPr>
          <w:ilvl w:val="1"/>
          <w:numId w:val="24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rezignac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; </w:t>
      </w:r>
    </w:p>
    <w:p>
      <w:pPr>
        <w:pStyle w:val="PODPISY POD SML"/>
        <w:numPr>
          <w:ilvl w:val="1"/>
          <w:numId w:val="25"/>
        </w:numPr>
        <w:rPr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vystoupen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ze Spolku elektronick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nebo p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semn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zru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m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lenstv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; </w:t>
      </w:r>
    </w:p>
    <w:p>
      <w:pPr>
        <w:pStyle w:val="PODPISY POD SML"/>
        <w:numPr>
          <w:ilvl w:val="1"/>
          <w:numId w:val="24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odvol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m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lenskou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; </w:t>
      </w:r>
    </w:p>
    <w:p>
      <w:pPr>
        <w:pStyle w:val="PODPISY POD SML"/>
        <w:numPr>
          <w:ilvl w:val="1"/>
          <w:numId w:val="24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ú</w:t>
      </w:r>
      <w:r>
        <w:rPr>
          <w:rFonts w:ascii="Cambria" w:cs="Cambria" w:hAnsi="Cambria" w:eastAsia="Cambria"/>
          <w:sz w:val="22"/>
          <w:szCs w:val="22"/>
          <w:rtl w:val="0"/>
        </w:rPr>
        <w:t>mrt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24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Revizor vykon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dohled nad hospoda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Spolku a upozor</w:t>
      </w:r>
      <w:r>
        <w:rPr>
          <w:rFonts w:ascii="Cambria" w:cs="Cambria" w:hAnsi="Cambria" w:eastAsia="Cambria"/>
          <w:sz w:val="22"/>
          <w:szCs w:val="22"/>
          <w:rtl w:val="0"/>
        </w:rPr>
        <w:t>ň</w:t>
      </w:r>
      <w:r>
        <w:rPr>
          <w:rFonts w:ascii="Cambria" w:cs="Cambria" w:hAnsi="Cambria" w:eastAsia="Cambria"/>
          <w:sz w:val="22"/>
          <w:szCs w:val="22"/>
          <w:rtl w:val="0"/>
        </w:rPr>
        <w:t>uje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 na zji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t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nedostatky a pod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vrhy na jejich odstran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24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Revizor m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pr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vo z</w:t>
      </w:r>
      <w:r>
        <w:rPr>
          <w:rFonts w:ascii="Cambria" w:cs="Cambria" w:hAnsi="Cambria" w:eastAsia="Cambria"/>
          <w:sz w:val="22"/>
          <w:szCs w:val="22"/>
          <w:rtl w:val="0"/>
        </w:rPr>
        <w:t>úč</w:t>
      </w:r>
      <w:r>
        <w:rPr>
          <w:rFonts w:ascii="Cambria" w:cs="Cambria" w:hAnsi="Cambria" w:eastAsia="Cambria"/>
          <w:sz w:val="22"/>
          <w:szCs w:val="22"/>
          <w:rtl w:val="0"/>
        </w:rPr>
        <w:t>ast</w:t>
      </w:r>
      <w:r>
        <w:rPr>
          <w:rFonts w:ascii="Cambria" w:cs="Cambria" w:hAnsi="Cambria" w:eastAsia="Cambria"/>
          <w:sz w:val="22"/>
          <w:szCs w:val="22"/>
          <w:rtl w:val="0"/>
        </w:rPr>
        <w:t>ň</w:t>
      </w:r>
      <w:r>
        <w:rPr>
          <w:rFonts w:ascii="Cambria" w:cs="Cambria" w:hAnsi="Cambria" w:eastAsia="Cambria"/>
          <w:sz w:val="22"/>
          <w:szCs w:val="22"/>
          <w:rtl w:val="0"/>
        </w:rPr>
        <w:t>ovat se 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ech 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boru s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hlasem poradn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m, je opr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vn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n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 pln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sv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 xml:space="preserve">ch </w:t>
      </w:r>
      <w:r>
        <w:rPr>
          <w:rFonts w:ascii="Cambria" w:cs="Cambria" w:hAnsi="Cambria" w:eastAsia="Cambria"/>
          <w:sz w:val="22"/>
          <w:szCs w:val="22"/>
          <w:rtl w:val="0"/>
        </w:rPr>
        <w:t>ú</w:t>
      </w:r>
      <w:r>
        <w:rPr>
          <w:rFonts w:ascii="Cambria" w:cs="Cambria" w:hAnsi="Cambria" w:eastAsia="Cambria"/>
          <w:sz w:val="22"/>
          <w:szCs w:val="22"/>
          <w:rtl w:val="0"/>
        </w:rPr>
        <w:t>kol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nahl</w:t>
      </w:r>
      <w:r>
        <w:rPr>
          <w:rFonts w:ascii="Cambria" w:cs="Cambria" w:hAnsi="Cambria" w:eastAsia="Cambria"/>
          <w:sz w:val="22"/>
          <w:szCs w:val="22"/>
          <w:rtl w:val="0"/>
        </w:rPr>
        <w:t>íž</w:t>
      </w:r>
      <w:r>
        <w:rPr>
          <w:rFonts w:ascii="Cambria" w:cs="Cambria" w:hAnsi="Cambria" w:eastAsia="Cambria"/>
          <w:sz w:val="22"/>
          <w:szCs w:val="22"/>
          <w:rtl w:val="0"/>
        </w:rPr>
        <w:t>et do v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ech 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znam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, doklad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>a materi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l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Spolku a po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>adovat k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nim 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slu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vysv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tlen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nek XI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I</w:t>
      </w:r>
    </w:p>
    <w:p>
      <w:pPr>
        <w:pStyle w:val="PODPISY POD SML"/>
        <w:jc w:val="center"/>
        <w:rPr>
          <w:rFonts w:ascii="Cambria" w:cs="Cambria" w:hAnsi="Cambria" w:eastAsia="Cambria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Z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sady hospoda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í</w:t>
      </w:r>
    </w:p>
    <w:p>
      <w:pPr>
        <w:pStyle w:val="PODPISY POD SML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numPr>
          <w:ilvl w:val="0"/>
          <w:numId w:val="2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  <w:lang w:val="de-DE"/>
        </w:rPr>
      </w:pPr>
      <w:r>
        <w:rPr>
          <w:rFonts w:ascii="Cambria" w:cs="Cambria" w:hAnsi="Cambria" w:eastAsia="Cambria"/>
          <w:sz w:val="22"/>
          <w:szCs w:val="22"/>
          <w:rtl w:val="0"/>
          <w:lang w:val="de-DE"/>
        </w:rPr>
        <w:t>Finan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sp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vek na aktivity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ů </w:t>
      </w:r>
      <w:r>
        <w:rPr>
          <w:rFonts w:ascii="Cambria" w:cs="Cambria" w:hAnsi="Cambria" w:eastAsia="Cambria"/>
          <w:sz w:val="22"/>
          <w:szCs w:val="22"/>
          <w:rtl w:val="0"/>
        </w:rPr>
        <w:t>Spolku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souladu s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c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li Spolku schvaluje 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  <w:lang w:val="pt-PT"/>
        </w:rPr>
        <w:t xml:space="preserve">bor na </w:t>
        <w:tab/>
        <w:t>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klad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podan</w:t>
      </w:r>
      <w:r>
        <w:rPr>
          <w:rFonts w:ascii="Cambria" w:cs="Cambria" w:hAnsi="Cambria" w:eastAsia="Cambria"/>
          <w:sz w:val="22"/>
          <w:szCs w:val="22"/>
          <w:rtl w:val="0"/>
        </w:rPr>
        <w:t>é žá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dosti. </w:t>
      </w:r>
      <w:r>
        <w:rPr>
          <w:rFonts w:ascii="Cambria" w:cs="Cambria" w:hAnsi="Cambria" w:eastAsia="Cambria"/>
          <w:sz w:val="22"/>
          <w:szCs w:val="22"/>
          <w:rtl w:val="0"/>
        </w:rPr>
        <w:t>Žá</w:t>
      </w:r>
      <w:r>
        <w:rPr>
          <w:rFonts w:ascii="Cambria" w:cs="Cambria" w:hAnsi="Cambria" w:eastAsia="Cambria"/>
          <w:sz w:val="22"/>
          <w:szCs w:val="22"/>
          <w:rtl w:val="0"/>
        </w:rPr>
        <w:t>dost lze podat p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semn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nebo elektronicky.</w:t>
      </w:r>
    </w:p>
    <w:p>
      <w:pPr>
        <w:pStyle w:val="PODPISY POD SML"/>
        <w:tabs>
          <w:tab w:val="center" w:pos="426"/>
        </w:tabs>
        <w:ind w:left="414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2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Spolek hospoda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ří </w:t>
      </w:r>
      <w:r>
        <w:rPr>
          <w:rFonts w:ascii="Cambria" w:cs="Cambria" w:hAnsi="Cambria" w:eastAsia="Cambria"/>
          <w:sz w:val="22"/>
          <w:szCs w:val="22"/>
          <w:rtl w:val="0"/>
        </w:rPr>
        <w:t>s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movit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majetkem.</w:t>
      </w:r>
    </w:p>
    <w:p>
      <w:pPr>
        <w:pStyle w:val="PODPISY POD SML"/>
        <w:tabs>
          <w:tab w:val="center" w:pos="426"/>
        </w:tabs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2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Zdrojem majetku jsou zejm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na: </w:t>
      </w:r>
    </w:p>
    <w:p>
      <w:pPr>
        <w:pStyle w:val="PODPISY POD SML"/>
        <w:numPr>
          <w:ilvl w:val="1"/>
          <w:numId w:val="2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  <w:lang w:val="en-US"/>
        </w:rPr>
      </w:pPr>
      <w:r>
        <w:rPr>
          <w:rFonts w:ascii="Cambria" w:cs="Cambria" w:hAnsi="Cambria" w:eastAsia="Cambria"/>
          <w:sz w:val="22"/>
          <w:szCs w:val="22"/>
          <w:rtl w:val="0"/>
          <w:lang w:val="en-US"/>
        </w:rPr>
        <w:t>dary a 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sp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vky fyzick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ch a pr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vnick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ch osob; </w:t>
      </w:r>
    </w:p>
    <w:p>
      <w:pPr>
        <w:pStyle w:val="PODPISY POD SML"/>
        <w:numPr>
          <w:ilvl w:val="1"/>
          <w:numId w:val="2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nosy majetku Spolku; </w:t>
      </w:r>
    </w:p>
    <w:p>
      <w:pPr>
        <w:pStyle w:val="PODPISY POD SML"/>
        <w:numPr>
          <w:ilvl w:val="1"/>
          <w:numId w:val="2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jmy z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grant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; </w:t>
      </w:r>
    </w:p>
    <w:p>
      <w:pPr>
        <w:pStyle w:val="PODPISY POD SML"/>
        <w:numPr>
          <w:ilvl w:val="1"/>
          <w:numId w:val="2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sp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vky z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ve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ejn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ch rozpo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t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PODPISY POD SML"/>
        <w:tabs>
          <w:tab w:val="center" w:pos="426"/>
          <w:tab w:val="center" w:pos="709"/>
          <w:tab w:val="left" w:pos="1134"/>
        </w:tabs>
        <w:ind w:left="720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2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Za hospoda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Spolku odpov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bor, kter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</w:rPr>
        <w:t>ka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  <w:lang w:val="pt-PT"/>
        </w:rPr>
        <w:t>doro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edkl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>á 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zi zpr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vu o hospoda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etn</w:t>
      </w:r>
      <w:r>
        <w:rPr>
          <w:rFonts w:ascii="Cambria" w:cs="Cambria" w:hAnsi="Cambria" w:eastAsia="Cambria"/>
          <w:sz w:val="22"/>
          <w:szCs w:val="22"/>
          <w:rtl w:val="0"/>
        </w:rPr>
        <w:t>ě úč</w:t>
      </w:r>
      <w:r>
        <w:rPr>
          <w:rFonts w:ascii="Cambria" w:cs="Cambria" w:hAnsi="Cambria" w:eastAsia="Cambria"/>
          <w:sz w:val="22"/>
          <w:szCs w:val="22"/>
          <w:rtl w:val="0"/>
        </w:rPr>
        <w:t>etn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ro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rky. </w:t>
      </w:r>
    </w:p>
    <w:p>
      <w:pPr>
        <w:pStyle w:val="PODPISY POD SML"/>
        <w:tabs>
          <w:tab w:val="center" w:pos="426"/>
        </w:tabs>
        <w:ind w:left="414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2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Za sv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vazky ru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čí </w:t>
      </w:r>
      <w:r>
        <w:rPr>
          <w:rFonts w:ascii="Cambria" w:cs="Cambria" w:hAnsi="Cambria" w:eastAsia="Cambria"/>
          <w:sz w:val="22"/>
          <w:szCs w:val="22"/>
          <w:rtl w:val="0"/>
        </w:rPr>
        <w:t>Spolek do v</w:t>
      </w:r>
      <w:r>
        <w:rPr>
          <w:rFonts w:ascii="Cambria" w:cs="Cambria" w:hAnsi="Cambria" w:eastAsia="Cambria"/>
          <w:sz w:val="22"/>
          <w:szCs w:val="22"/>
          <w:rtl w:val="0"/>
        </w:rPr>
        <w:t>ýš</w:t>
      </w:r>
      <w:r>
        <w:rPr>
          <w:rFonts w:ascii="Cambria" w:cs="Cambria" w:hAnsi="Cambria" w:eastAsia="Cambria"/>
          <w:sz w:val="22"/>
          <w:szCs w:val="22"/>
          <w:rtl w:val="0"/>
        </w:rPr>
        <w:t>e sv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ho vlastn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ho jm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PODPISY POD SML"/>
        <w:tabs>
          <w:tab w:val="center" w:pos="426"/>
        </w:tabs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2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Hospoda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se uskute</w:t>
      </w:r>
      <w:r>
        <w:rPr>
          <w:rFonts w:ascii="Cambria" w:cs="Cambria" w:hAnsi="Cambria" w:eastAsia="Cambria"/>
          <w:sz w:val="22"/>
          <w:szCs w:val="22"/>
          <w:rtl w:val="0"/>
        </w:rPr>
        <w:t>čň</w:t>
      </w:r>
      <w:r>
        <w:rPr>
          <w:rFonts w:ascii="Cambria" w:cs="Cambria" w:hAnsi="Cambria" w:eastAsia="Cambria"/>
          <w:sz w:val="22"/>
          <w:szCs w:val="22"/>
          <w:rtl w:val="0"/>
        </w:rPr>
        <w:t>uje podle ro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ho rozpo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tu, </w:t>
      </w:r>
      <w:r>
        <w:rPr>
          <w:rFonts w:ascii="Cambria" w:cs="Cambria" w:hAnsi="Cambria" w:eastAsia="Cambria"/>
          <w:sz w:val="22"/>
          <w:szCs w:val="22"/>
          <w:rtl w:val="0"/>
        </w:rPr>
        <w:t>úč</w:t>
      </w:r>
      <w:r>
        <w:rPr>
          <w:rFonts w:ascii="Cambria" w:cs="Cambria" w:hAnsi="Cambria" w:eastAsia="Cambria"/>
          <w:sz w:val="22"/>
          <w:szCs w:val="22"/>
          <w:rtl w:val="0"/>
        </w:rPr>
        <w:t>etn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obdob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je kalend</w:t>
      </w:r>
      <w:r>
        <w:rPr>
          <w:rFonts w:ascii="Cambria" w:cs="Cambria" w:hAnsi="Cambria" w:eastAsia="Cambria"/>
          <w:sz w:val="22"/>
          <w:szCs w:val="22"/>
          <w:rtl w:val="0"/>
        </w:rPr>
        <w:t>ář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rok.</w:t>
      </w:r>
    </w:p>
    <w:p>
      <w:pPr>
        <w:pStyle w:val="PODPISY POD SML"/>
        <w:tabs>
          <w:tab w:val="center" w:pos="426"/>
        </w:tabs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27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 sv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m hospoda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je Spolek povinen se 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dit obecn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vazn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mi pr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vn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  <w:lang w:val="it-IT"/>
        </w:rPr>
        <w:t>mi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edpisy a </w:t>
        <w:tab/>
        <w:t>t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mito stanovami. 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nek XII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I</w:t>
      </w:r>
    </w:p>
    <w:p>
      <w:pPr>
        <w:pStyle w:val="PODPISY POD SML"/>
        <w:jc w:val="center"/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Zpracov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osobn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  <w:lang w:val="de-DE"/>
        </w:rPr>
        <w:t xml:space="preserve">ch 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ú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daj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ů 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len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ů</w:t>
      </w:r>
    </w:p>
    <w:p>
      <w:pPr>
        <w:pStyle w:val="PODPISY POD SML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numPr>
          <w:ilvl w:val="0"/>
          <w:numId w:val="29"/>
        </w:numPr>
        <w:jc w:val="left"/>
        <w:rPr>
          <w:sz w:val="22"/>
          <w:szCs w:val="22"/>
        </w:rPr>
      </w:pPr>
      <w:r>
        <w:rPr>
          <w:rFonts w:ascii="Cambria" w:cs="Cambria" w:hAnsi="Cambria" w:eastAsia="Cambria"/>
          <w:sz w:val="22"/>
          <w:szCs w:val="22"/>
          <w:rtl w:val="0"/>
        </w:rPr>
        <w:t>Spolek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 zpracov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á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á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á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sleduj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c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í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osobn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 ú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daje sv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ý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de-DE"/>
        </w:rPr>
        <w:t xml:space="preserve">ch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len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ů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:</w:t>
      </w:r>
    </w:p>
    <w:p>
      <w:pPr>
        <w:pStyle w:val="Text"/>
        <w:numPr>
          <w:ilvl w:val="0"/>
          <w:numId w:val="31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jm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fr-FR"/>
        </w:rPr>
        <w:t>é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it-IT"/>
        </w:rPr>
        <w:t>no a p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ří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jmen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;</w:t>
      </w:r>
    </w:p>
    <w:p>
      <w:pPr>
        <w:pStyle w:val="Text"/>
        <w:numPr>
          <w:ilvl w:val="0"/>
          <w:numId w:val="31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adresa;</w:t>
      </w:r>
    </w:p>
    <w:p>
      <w:pPr>
        <w:pStyle w:val="Text"/>
        <w:numPr>
          <w:ilvl w:val="0"/>
          <w:numId w:val="31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kontaktn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 ú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daje (telefonn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í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a e-mailov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fr-FR"/>
        </w:rPr>
        <w:t xml:space="preserve">é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spojen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);</w:t>
      </w:r>
    </w:p>
    <w:p>
      <w:pPr>
        <w:pStyle w:val="Text"/>
        <w:numPr>
          <w:ilvl w:val="0"/>
          <w:numId w:val="31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informace o programu IVLP, kter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ý 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len absolvoval, zejm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fr-FR"/>
        </w:rPr>
        <w:t>é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it-IT"/>
        </w:rPr>
        <w:t>na 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á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zev programu a datum jeho absolvov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á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;</w:t>
      </w:r>
    </w:p>
    <w:p>
      <w:pPr>
        <w:pStyle w:val="Text"/>
        <w:numPr>
          <w:ilvl w:val="0"/>
          <w:numId w:val="31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informace o pracovn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í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pozici a zam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ě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stnavateli.</w:t>
      </w:r>
    </w:p>
    <w:p>
      <w:pPr>
        <w:pStyle w:val="PODPISY POD SML"/>
        <w:tabs>
          <w:tab w:val="center" w:pos="426"/>
        </w:tabs>
        <w:ind w:left="414" w:firstLine="0"/>
        <w:rPr>
          <w:rFonts w:ascii="Cambria" w:cs="Cambria" w:hAnsi="Cambria" w:eastAsia="Cambria"/>
          <w:sz w:val="22"/>
          <w:szCs w:val="22"/>
        </w:rPr>
      </w:pPr>
    </w:p>
    <w:p>
      <w:pPr>
        <w:pStyle w:val="PODPISY POD SML"/>
        <w:numPr>
          <w:ilvl w:val="0"/>
          <w:numId w:val="32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ýš</w:t>
      </w:r>
      <w:r>
        <w:rPr>
          <w:rFonts w:ascii="Cambria" w:cs="Cambria" w:hAnsi="Cambria" w:eastAsia="Cambria"/>
          <w:sz w:val="22"/>
          <w:szCs w:val="22"/>
          <w:rtl w:val="0"/>
        </w:rPr>
        <w:t>e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 uveden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fr-FR"/>
        </w:rPr>
        <w:t xml:space="preserve">é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osobn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 ú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daje poskytuj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 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lenov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fr-FR"/>
        </w:rPr>
        <w:t xml:space="preserve">é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dobrovoln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ě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. Jejich poskytnut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í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je pro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úč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en-US"/>
        </w:rPr>
        <w:t xml:space="preserve">ely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lenstv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í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ve Spolku nezbytn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fr-FR"/>
        </w:rPr>
        <w:t>é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.</w:t>
      </w:r>
    </w:p>
    <w:p>
      <w:pPr>
        <w:pStyle w:val="PODPISY POD SML"/>
        <w:ind w:left="387" w:firstLine="0"/>
        <w:rPr>
          <w:color w:val="1a1a1a"/>
          <w:u w:val="none" w:color="1a1a1a"/>
        </w:rPr>
      </w:pPr>
    </w:p>
    <w:p>
      <w:pPr>
        <w:pStyle w:val="PODPISY POD SML"/>
        <w:numPr>
          <w:ilvl w:val="0"/>
          <w:numId w:val="2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Spolek sv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ý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m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len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ů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m rozes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l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á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zejm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fr-FR"/>
        </w:rPr>
        <w:t>é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pt-PT"/>
        </w:rPr>
        <w:t>na organiza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í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informace a pozv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á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nky na j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m organizovan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fr-FR"/>
        </w:rPr>
        <w:t xml:space="preserve">é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nebo podporovan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fr-FR"/>
        </w:rPr>
        <w:t xml:space="preserve">é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akce.</w:t>
      </w:r>
    </w:p>
    <w:p>
      <w:pPr>
        <w:pStyle w:val="PODPISY POD SML"/>
        <w:ind w:left="387" w:firstLine="0"/>
        <w:rPr>
          <w:color w:val="1a1a1a"/>
          <w:u w:val="none" w:color="1a1a1a"/>
        </w:rPr>
      </w:pPr>
    </w:p>
    <w:p>
      <w:pPr>
        <w:pStyle w:val="PODPISY POD SML"/>
        <w:numPr>
          <w:ilvl w:val="0"/>
          <w:numId w:val="2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Osobn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 ú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daje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len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ů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Spolek zpracov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á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á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po dobu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lenstv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í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ve Spolku. Osobn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 ú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daje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lena budou smaz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á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ny do 30 dn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ů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od z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á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niku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lenstv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 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lena nebo od z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á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niku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esk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fr-FR"/>
        </w:rPr>
        <w:t>é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ho klubu absolvent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ů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IVLP, z.s.</w:t>
      </w:r>
    </w:p>
    <w:p>
      <w:pPr>
        <w:pStyle w:val="PODPISY POD SML"/>
        <w:ind w:left="387" w:firstLine="0"/>
        <w:rPr>
          <w:color w:val="1a1a1a"/>
          <w:u w:val="none" w:color="1a1a1a"/>
        </w:rPr>
      </w:pPr>
    </w:p>
    <w:p>
      <w:pPr>
        <w:pStyle w:val="PODPISY POD SML"/>
        <w:numPr>
          <w:ilvl w:val="0"/>
          <w:numId w:val="2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Osobn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 ú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daje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len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ů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Spolek nep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ř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ed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á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á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ani nezp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ří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stup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ň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uje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žá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dn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ý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m t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ř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et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m osob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á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m.</w:t>
      </w:r>
    </w:p>
    <w:p>
      <w:pPr>
        <w:pStyle w:val="PODPISY POD SML"/>
        <w:ind w:left="387" w:firstLine="0"/>
        <w:rPr>
          <w:color w:val="1a1a1a"/>
          <w:u w:val="none" w:color="1a1a1a"/>
        </w:rPr>
      </w:pPr>
    </w:p>
    <w:p>
      <w:pPr>
        <w:pStyle w:val="PODPISY POD SML"/>
        <w:numPr>
          <w:ilvl w:val="0"/>
          <w:numId w:val="2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Č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lenov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fr-FR"/>
        </w:rPr>
        <w:t xml:space="preserve">é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maj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í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t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éž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pr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á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vo podat st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íž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nost u dozorov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fr-FR"/>
        </w:rPr>
        <w:t>é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ho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úř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adu, kter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ý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m je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Úř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ad pro ochranu osobn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  <w:lang w:val="de-DE"/>
        </w:rPr>
        <w:t xml:space="preserve">ch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ú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daj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ů 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se s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í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dlem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 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>Pplk. Sochora 27, 170 00 Praha 7.</w:t>
      </w:r>
    </w:p>
    <w:p>
      <w:pPr>
        <w:pStyle w:val="PODPISY POD SML"/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l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nek XI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V</w:t>
      </w:r>
    </w:p>
    <w:p>
      <w:pPr>
        <w:pStyle w:val="PODPISY POD SML"/>
        <w:jc w:val="center"/>
        <w:rPr>
          <w:rFonts w:ascii="Cambria" w:cs="Cambria" w:hAnsi="Cambria" w:eastAsia="Cambria"/>
          <w:sz w:val="22"/>
          <w:szCs w:val="22"/>
        </w:rPr>
      </w:pP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Z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b w:val="1"/>
          <w:bCs w:val="1"/>
          <w:sz w:val="22"/>
          <w:szCs w:val="22"/>
          <w:rtl w:val="0"/>
        </w:rPr>
        <w:t>nik Spolku</w:t>
      </w:r>
    </w:p>
    <w:p>
      <w:pPr>
        <w:pStyle w:val="PODPISY POD SML"/>
        <w:rPr>
          <w:rFonts w:ascii="Cambria" w:cs="Cambria" w:hAnsi="Cambria" w:eastAsia="Cambria"/>
          <w:b w:val="1"/>
          <w:bCs w:val="1"/>
          <w:sz w:val="22"/>
          <w:szCs w:val="22"/>
        </w:rPr>
      </w:pPr>
    </w:p>
    <w:p>
      <w:pPr>
        <w:pStyle w:val="PODPISY POD SML"/>
        <w:numPr>
          <w:ilvl w:val="0"/>
          <w:numId w:val="34"/>
        </w:numPr>
        <w:bidi w:val="0"/>
        <w:ind w:right="0"/>
        <w:jc w:val="left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Spolek</w:t>
      </w:r>
      <w:r>
        <w:rPr>
          <w:rFonts w:ascii="Cambria" w:cs="Cambria" w:hAnsi="Cambria" w:eastAsia="Cambria"/>
          <w:color w:val="1a1a1a"/>
          <w:sz w:val="22"/>
          <w:szCs w:val="22"/>
          <w:u w:val="none" w:color="1a1a1a"/>
          <w:rtl w:val="0"/>
        </w:rPr>
        <w:t xml:space="preserve"> </w:t>
      </w:r>
      <w:r>
        <w:rPr>
          <w:rFonts w:ascii="Cambria" w:cs="Cambria" w:hAnsi="Cambria" w:eastAsia="Cambria"/>
          <w:sz w:val="22"/>
          <w:szCs w:val="22"/>
          <w:rtl w:val="0"/>
        </w:rPr>
        <w:t>zanik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:</w:t>
      </w:r>
    </w:p>
    <w:p>
      <w:pPr>
        <w:pStyle w:val="PODPISY POD SML"/>
        <w:numPr>
          <w:ilvl w:val="2"/>
          <w:numId w:val="36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dobrovoln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rozpu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t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nebo slou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m s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jin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m spolkem na 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klad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  <w:tab/>
      </w:r>
      <w:r>
        <w:rPr>
          <w:rFonts w:ascii="Cambria" w:cs="Cambria" w:hAnsi="Cambria" w:eastAsia="Cambria"/>
          <w:sz w:val="22"/>
          <w:szCs w:val="22"/>
          <w:rtl w:val="0"/>
        </w:rPr>
        <w:t>rozhodnut</w:t>
      </w:r>
      <w:r>
        <w:rPr>
          <w:rFonts w:ascii="Cambria" w:cs="Cambria" w:hAnsi="Cambria" w:eastAsia="Cambria"/>
          <w:sz w:val="22"/>
          <w:szCs w:val="22"/>
          <w:rtl w:val="0"/>
        </w:rPr>
        <w:t>í 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ze;</w:t>
      </w:r>
    </w:p>
    <w:p>
      <w:pPr>
        <w:pStyle w:val="PODPISY POD SML"/>
        <w:numPr>
          <w:ilvl w:val="1"/>
          <w:numId w:val="39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rozhodnut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m Ministerstva vnitra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esk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republiky.</w:t>
      </w:r>
    </w:p>
    <w:p>
      <w:pPr>
        <w:pStyle w:val="PODPISY POD SML"/>
        <w:ind w:left="681" w:firstLine="0"/>
      </w:pPr>
    </w:p>
    <w:p>
      <w:pPr>
        <w:pStyle w:val="PODPISY POD SML"/>
        <w:numPr>
          <w:ilvl w:val="0"/>
          <w:numId w:val="40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 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niku Spolku rozhodne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o zp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sobu majetkov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>é</w:t>
      </w:r>
      <w:r>
        <w:rPr>
          <w:rFonts w:ascii="Cambria" w:cs="Cambria" w:hAnsi="Cambria" w:eastAsia="Cambria"/>
          <w:sz w:val="22"/>
          <w:szCs w:val="22"/>
          <w:rtl w:val="0"/>
        </w:rPr>
        <w:t>ho vypo</w:t>
      </w:r>
      <w:r>
        <w:rPr>
          <w:rFonts w:ascii="Cambria" w:cs="Cambria" w:hAnsi="Cambria" w:eastAsia="Cambria"/>
          <w:sz w:val="22"/>
          <w:szCs w:val="22"/>
          <w:rtl w:val="0"/>
        </w:rPr>
        <w:t>řá</w:t>
      </w:r>
      <w:r>
        <w:rPr>
          <w:rFonts w:ascii="Cambria" w:cs="Cambria" w:hAnsi="Cambria" w:eastAsia="Cambria"/>
          <w:sz w:val="22"/>
          <w:szCs w:val="22"/>
          <w:rtl w:val="0"/>
        </w:rPr>
        <w:t>d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</w:t>
      </w:r>
      <w:r>
        <w:rPr>
          <w:rFonts w:ascii="Cambria" w:cs="Cambria" w:hAnsi="Cambria" w:eastAsia="Cambria"/>
          <w:sz w:val="22"/>
          <w:szCs w:val="22"/>
          <w:rtl w:val="0"/>
        </w:rPr>
        <w:t>í</w:t>
      </w:r>
      <w:r>
        <w:rPr>
          <w:rFonts w:ascii="Cambria" w:cs="Cambria" w:hAnsi="Cambria" w:eastAsia="Cambria"/>
          <w:sz w:val="22"/>
          <w:szCs w:val="22"/>
          <w:rtl w:val="0"/>
        </w:rPr>
        <w:t>.</w:t>
      </w:r>
    </w:p>
    <w:p>
      <w:pPr>
        <w:pStyle w:val="PODPISY POD SML"/>
        <w:ind w:left="387" w:firstLine="0"/>
      </w:pPr>
    </w:p>
    <w:p>
      <w:pPr>
        <w:pStyle w:val="PODPISY POD SML"/>
        <w:numPr>
          <w:ilvl w:val="0"/>
          <w:numId w:val="40"/>
        </w:numPr>
        <w:bidi w:val="0"/>
        <w:ind w:right="0"/>
        <w:jc w:val="both"/>
        <w:rPr>
          <w:rFonts w:ascii="Cambria" w:cs="Cambria" w:hAnsi="Cambria" w:eastAsia="Cambria"/>
          <w:sz w:val="22"/>
          <w:szCs w:val="22"/>
          <w:rtl w:val="0"/>
        </w:rPr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>p</w:t>
      </w:r>
      <w:r>
        <w:rPr>
          <w:rFonts w:ascii="Cambria" w:cs="Cambria" w:hAnsi="Cambria" w:eastAsia="Cambria"/>
          <w:sz w:val="22"/>
          <w:szCs w:val="22"/>
          <w:rtl w:val="0"/>
        </w:rPr>
        <w:t>ří</w:t>
      </w:r>
      <w:r>
        <w:rPr>
          <w:rFonts w:ascii="Cambria" w:cs="Cambria" w:hAnsi="Cambria" w:eastAsia="Cambria"/>
          <w:sz w:val="22"/>
          <w:szCs w:val="22"/>
          <w:rtl w:val="0"/>
        </w:rPr>
        <w:t>pad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, </w:t>
      </w:r>
      <w:r>
        <w:rPr>
          <w:rFonts w:ascii="Cambria" w:cs="Cambria" w:hAnsi="Cambria" w:eastAsia="Cambria"/>
          <w:sz w:val="22"/>
          <w:szCs w:val="22"/>
          <w:rtl w:val="0"/>
        </w:rPr>
        <w:t>ž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e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lensk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 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sch</w:t>
      </w:r>
      <w:r>
        <w:rPr>
          <w:rFonts w:ascii="Cambria" w:cs="Cambria" w:hAnsi="Cambria" w:eastAsia="Cambria"/>
          <w:sz w:val="22"/>
          <w:szCs w:val="22"/>
          <w:rtl w:val="0"/>
        </w:rPr>
        <w:t>ů</w:t>
      </w:r>
      <w:r>
        <w:rPr>
          <w:rFonts w:ascii="Cambria" w:cs="Cambria" w:hAnsi="Cambria" w:eastAsia="Cambria"/>
          <w:sz w:val="22"/>
          <w:szCs w:val="22"/>
          <w:rtl w:val="0"/>
        </w:rPr>
        <w:t>ze nep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ijme rozhodnut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dle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l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nku XIII bod 2) t</w:t>
      </w:r>
      <w:r>
        <w:rPr>
          <w:rFonts w:ascii="Cambria" w:cs="Cambria" w:hAnsi="Cambria" w:eastAsia="Cambria"/>
          <w:sz w:val="22"/>
          <w:szCs w:val="22"/>
          <w:rtl w:val="0"/>
        </w:rPr>
        <w:t>ě</w:t>
      </w:r>
      <w:r>
        <w:rPr>
          <w:rFonts w:ascii="Cambria" w:cs="Cambria" w:hAnsi="Cambria" w:eastAsia="Cambria"/>
          <w:sz w:val="22"/>
          <w:szCs w:val="22"/>
          <w:rtl w:val="0"/>
        </w:rPr>
        <w:t>chto stanov,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  <w:lang w:val="de-DE"/>
        </w:rPr>
        <w:t>ech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z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ve</w:t>
      </w:r>
      <w:r>
        <w:rPr>
          <w:rFonts w:ascii="Cambria" w:cs="Cambria" w:hAnsi="Cambria" w:eastAsia="Cambria"/>
          <w:sz w:val="22"/>
          <w:szCs w:val="22"/>
          <w:rtl w:val="0"/>
        </w:rPr>
        <w:t>š</w:t>
      </w:r>
      <w:r>
        <w:rPr>
          <w:rFonts w:ascii="Cambria" w:cs="Cambria" w:hAnsi="Cambria" w:eastAsia="Cambria"/>
          <w:sz w:val="22"/>
          <w:szCs w:val="22"/>
          <w:rtl w:val="0"/>
        </w:rPr>
        <w:t>ker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ý </w:t>
      </w:r>
      <w:r>
        <w:rPr>
          <w:rFonts w:ascii="Cambria" w:cs="Cambria" w:hAnsi="Cambria" w:eastAsia="Cambria"/>
          <w:sz w:val="22"/>
          <w:szCs w:val="22"/>
          <w:rtl w:val="0"/>
        </w:rPr>
        <w:t>majetek na Americk</w:t>
      </w:r>
      <w:r>
        <w:rPr>
          <w:rFonts w:ascii="Cambria" w:cs="Cambria" w:hAnsi="Cambria" w:eastAsia="Cambria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sz w:val="22"/>
          <w:szCs w:val="22"/>
          <w:rtl w:val="0"/>
        </w:rPr>
        <w:t>centrum p</w:t>
      </w:r>
      <w:r>
        <w:rPr>
          <w:rFonts w:ascii="Cambria" w:cs="Cambria" w:hAnsi="Cambria" w:eastAsia="Cambria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sz w:val="22"/>
          <w:szCs w:val="22"/>
          <w:rtl w:val="0"/>
        </w:rPr>
        <w:t>i Velvyslanectv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í </w:t>
      </w:r>
      <w:r>
        <w:rPr>
          <w:rFonts w:ascii="Cambria" w:cs="Cambria" w:hAnsi="Cambria" w:eastAsia="Cambria"/>
          <w:sz w:val="22"/>
          <w:szCs w:val="22"/>
          <w:rtl w:val="0"/>
        </w:rPr>
        <w:t>USA 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Praze. </w:t>
      </w:r>
    </w:p>
    <w:p>
      <w:pPr>
        <w:pStyle w:val="PODPISY POD SML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 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Praze dne 27. </w:t>
      </w:r>
      <w:r>
        <w:rPr>
          <w:rFonts w:ascii="Cambria" w:cs="Cambria" w:hAnsi="Cambria" w:eastAsia="Cambria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sz w:val="22"/>
          <w:szCs w:val="22"/>
          <w:rtl w:val="0"/>
        </w:rPr>
        <w:t>ervna 2018</w:t>
      </w: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i w:val="1"/>
          <w:iCs w:val="1"/>
        </w:rPr>
      </w:pPr>
      <w:r>
        <w:rPr>
          <w:rFonts w:ascii="Cambria" w:cs="Cambria" w:hAnsi="Cambria" w:eastAsia="Cambria"/>
          <w:i w:val="1"/>
          <w:iCs w:val="1"/>
          <w:sz w:val="22"/>
          <w:szCs w:val="22"/>
          <w:rtl w:val="0"/>
        </w:rPr>
        <w:t>P</w:t>
      </w:r>
      <w:r>
        <w:rPr>
          <w:rFonts w:ascii="Cambria" w:cs="Cambria" w:hAnsi="Cambria" w:eastAsia="Cambria"/>
          <w:i w:val="1"/>
          <w:iCs w:val="1"/>
          <w:sz w:val="22"/>
          <w:szCs w:val="22"/>
          <w:rtl w:val="0"/>
        </w:rPr>
        <w:t>ř</w:t>
      </w:r>
      <w:r>
        <w:rPr>
          <w:rFonts w:ascii="Cambria" w:cs="Cambria" w:hAnsi="Cambria" w:eastAsia="Cambria"/>
          <w:i w:val="1"/>
          <w:iCs w:val="1"/>
          <w:sz w:val="22"/>
          <w:szCs w:val="22"/>
          <w:rtl w:val="0"/>
        </w:rPr>
        <w:t>edsedkyn</w:t>
      </w:r>
      <w:r>
        <w:rPr>
          <w:rFonts w:ascii="Cambria" w:cs="Cambria" w:hAnsi="Cambria" w:eastAsia="Cambria"/>
          <w:i w:val="1"/>
          <w:iCs w:val="1"/>
          <w:sz w:val="22"/>
          <w:szCs w:val="22"/>
          <w:rtl w:val="0"/>
        </w:rPr>
        <w:t xml:space="preserve">ě </w:t>
      </w:r>
      <w:r>
        <w:rPr>
          <w:rFonts w:ascii="Cambria" w:cs="Cambria" w:hAnsi="Cambria" w:eastAsia="Cambria"/>
          <w:i w:val="1"/>
          <w:iCs w:val="1"/>
          <w:sz w:val="22"/>
          <w:szCs w:val="22"/>
          <w:rtl w:val="0"/>
        </w:rPr>
        <w:t>V</w:t>
      </w:r>
      <w:r>
        <w:rPr>
          <w:rFonts w:ascii="Cambria" w:cs="Cambria" w:hAnsi="Cambria" w:eastAsia="Cambria"/>
          <w:i w:val="1"/>
          <w:iCs w:val="1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i w:val="1"/>
          <w:iCs w:val="1"/>
          <w:sz w:val="22"/>
          <w:szCs w:val="22"/>
          <w:rtl w:val="0"/>
        </w:rPr>
        <w:t>boru:</w:t>
      </w: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</w:pPr>
      <w:r>
        <w:rPr>
          <w:rFonts w:ascii="Cambria" w:cs="Cambria" w:hAnsi="Cambria" w:eastAsia="Cambria"/>
          <w:sz w:val="22"/>
          <w:szCs w:val="22"/>
          <w:rtl w:val="0"/>
          <w:lang w:val="nl-NL"/>
        </w:rPr>
        <w:t>Tereza Engelov</w:t>
      </w:r>
      <w:r>
        <w:rPr>
          <w:rFonts w:ascii="Cambria" w:cs="Cambria" w:hAnsi="Cambria" w:eastAsia="Cambria"/>
          <w:sz w:val="22"/>
          <w:szCs w:val="22"/>
          <w:rtl w:val="0"/>
        </w:rPr>
        <w:t>á</w:t>
        <w:tab/>
        <w:t>…………</w:t>
      </w:r>
      <w:r>
        <w:rPr>
          <w:rFonts w:ascii="Cambria" w:cs="Cambria" w:hAnsi="Cambria" w:eastAsia="Cambria"/>
          <w:sz w:val="22"/>
          <w:szCs w:val="22"/>
          <w:rtl w:val="0"/>
        </w:rPr>
        <w:t>..</w:t>
      </w:r>
      <w:r>
        <w:rPr>
          <w:rFonts w:ascii="Cambria" w:cs="Cambria" w:hAnsi="Cambria" w:eastAsia="Cambria"/>
          <w:sz w:val="22"/>
          <w:szCs w:val="22"/>
          <w:rtl w:val="0"/>
        </w:rPr>
        <w:t>………………</w:t>
      </w:r>
      <w:r>
        <w:rPr>
          <w:rFonts w:ascii="Cambria" w:cs="Cambria" w:hAnsi="Cambria" w:eastAsia="Cambria"/>
          <w:sz w:val="22"/>
          <w:szCs w:val="22"/>
          <w:rtl w:val="0"/>
        </w:rPr>
        <w:t>..........</w:t>
      </w:r>
      <w:r>
        <w:rPr>
          <w:rFonts w:ascii="Cambria" w:cs="Cambria" w:hAnsi="Cambria" w:eastAsia="Cambria"/>
          <w:sz w:val="22"/>
          <w:szCs w:val="22"/>
          <w:rtl w:val="0"/>
        </w:rPr>
        <w:t>…</w:t>
      </w: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i w:val="1"/>
          <w:iCs w:val="1"/>
        </w:rPr>
      </w:pPr>
      <w:r>
        <w:rPr>
          <w:rFonts w:ascii="Cambria" w:cs="Cambria" w:hAnsi="Cambria" w:eastAsia="Cambria"/>
          <w:i w:val="1"/>
          <w:iCs w:val="1"/>
          <w:sz w:val="22"/>
          <w:szCs w:val="22"/>
          <w:rtl w:val="0"/>
        </w:rPr>
        <w:t>Č</w:t>
      </w:r>
      <w:r>
        <w:rPr>
          <w:rFonts w:ascii="Cambria" w:cs="Cambria" w:hAnsi="Cambria" w:eastAsia="Cambria"/>
          <w:i w:val="1"/>
          <w:iCs w:val="1"/>
          <w:sz w:val="22"/>
          <w:szCs w:val="22"/>
          <w:rtl w:val="0"/>
        </w:rPr>
        <w:t>lenov</w:t>
      </w:r>
      <w:r>
        <w:rPr>
          <w:rFonts w:ascii="Cambria" w:cs="Cambria" w:hAnsi="Cambria" w:eastAsia="Cambria"/>
          <w:i w:val="1"/>
          <w:iCs w:val="1"/>
          <w:sz w:val="22"/>
          <w:szCs w:val="22"/>
          <w:rtl w:val="0"/>
          <w:lang w:val="fr-FR"/>
        </w:rPr>
        <w:t xml:space="preserve">é </w:t>
      </w:r>
      <w:r>
        <w:rPr>
          <w:rFonts w:ascii="Cambria" w:cs="Cambria" w:hAnsi="Cambria" w:eastAsia="Cambria"/>
          <w:i w:val="1"/>
          <w:iCs w:val="1"/>
          <w:sz w:val="22"/>
          <w:szCs w:val="22"/>
          <w:rtl w:val="0"/>
        </w:rPr>
        <w:t>V</w:t>
      </w:r>
      <w:r>
        <w:rPr>
          <w:rFonts w:ascii="Cambria" w:cs="Cambria" w:hAnsi="Cambria" w:eastAsia="Cambria"/>
          <w:i w:val="1"/>
          <w:iCs w:val="1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i w:val="1"/>
          <w:iCs w:val="1"/>
          <w:sz w:val="22"/>
          <w:szCs w:val="22"/>
          <w:rtl w:val="0"/>
        </w:rPr>
        <w:t>boru:</w:t>
      </w: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</w:pPr>
      <w:r>
        <w:rPr>
          <w:rFonts w:ascii="Cambria" w:cs="Cambria" w:hAnsi="Cambria" w:eastAsia="Cambria"/>
          <w:sz w:val="22"/>
          <w:szCs w:val="22"/>
          <w:rtl w:val="0"/>
        </w:rPr>
        <w:t>Lenka Andr</w:t>
      </w:r>
      <w:r>
        <w:rPr>
          <w:rFonts w:ascii="Cambria" w:cs="Cambria" w:hAnsi="Cambria" w:eastAsia="Cambria"/>
          <w:sz w:val="22"/>
          <w:szCs w:val="22"/>
          <w:rtl w:val="0"/>
        </w:rPr>
        <w:t>ý</w:t>
      </w:r>
      <w:r>
        <w:rPr>
          <w:rFonts w:ascii="Cambria" w:cs="Cambria" w:hAnsi="Cambria" w:eastAsia="Cambria"/>
          <w:sz w:val="22"/>
          <w:szCs w:val="22"/>
          <w:rtl w:val="0"/>
        </w:rPr>
        <w:t>sov</w:t>
      </w:r>
      <w:r>
        <w:rPr>
          <w:rFonts w:ascii="Cambria" w:cs="Cambria" w:hAnsi="Cambria" w:eastAsia="Cambria"/>
          <w:sz w:val="22"/>
          <w:szCs w:val="22"/>
          <w:rtl w:val="0"/>
        </w:rPr>
        <w:t>á</w:t>
        <w:tab/>
        <w:t>…………</w:t>
      </w:r>
      <w:r>
        <w:rPr>
          <w:rFonts w:ascii="Cambria" w:cs="Cambria" w:hAnsi="Cambria" w:eastAsia="Cambria"/>
          <w:sz w:val="22"/>
          <w:szCs w:val="22"/>
          <w:rtl w:val="0"/>
        </w:rPr>
        <w:t>..</w:t>
      </w:r>
      <w:r>
        <w:rPr>
          <w:rFonts w:ascii="Cambria" w:cs="Cambria" w:hAnsi="Cambria" w:eastAsia="Cambria"/>
          <w:sz w:val="22"/>
          <w:szCs w:val="22"/>
          <w:rtl w:val="0"/>
        </w:rPr>
        <w:t>………………</w:t>
      </w:r>
      <w:r>
        <w:rPr>
          <w:rFonts w:ascii="Cambria" w:cs="Cambria" w:hAnsi="Cambria" w:eastAsia="Cambria"/>
          <w:sz w:val="22"/>
          <w:szCs w:val="22"/>
          <w:rtl w:val="0"/>
        </w:rPr>
        <w:t>..........</w:t>
      </w:r>
      <w:r>
        <w:rPr>
          <w:rFonts w:ascii="Cambria" w:cs="Cambria" w:hAnsi="Cambria" w:eastAsia="Cambria"/>
          <w:sz w:val="22"/>
          <w:szCs w:val="22"/>
          <w:rtl w:val="0"/>
        </w:rPr>
        <w:t>…</w:t>
      </w: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</w:pPr>
      <w:r>
        <w:rPr>
          <w:rFonts w:ascii="Cambria" w:cs="Cambria" w:hAnsi="Cambria" w:eastAsia="Cambria"/>
          <w:sz w:val="22"/>
          <w:szCs w:val="22"/>
          <w:rtl w:val="0"/>
        </w:rPr>
        <w:t>Tom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áš </w:t>
      </w:r>
      <w:r>
        <w:rPr>
          <w:rFonts w:ascii="Cambria" w:cs="Cambria" w:hAnsi="Cambria" w:eastAsia="Cambria"/>
          <w:sz w:val="22"/>
          <w:szCs w:val="22"/>
          <w:rtl w:val="0"/>
        </w:rPr>
        <w:t>Chadim</w:t>
        <w:tab/>
        <w:tab/>
      </w:r>
      <w:r>
        <w:rPr>
          <w:rFonts w:ascii="Cambria" w:cs="Cambria" w:hAnsi="Cambria" w:eastAsia="Cambria"/>
          <w:sz w:val="22"/>
          <w:szCs w:val="22"/>
          <w:rtl w:val="0"/>
        </w:rPr>
        <w:t>…………</w:t>
      </w:r>
      <w:r>
        <w:rPr>
          <w:rFonts w:ascii="Cambria" w:cs="Cambria" w:hAnsi="Cambria" w:eastAsia="Cambria"/>
          <w:sz w:val="22"/>
          <w:szCs w:val="22"/>
          <w:rtl w:val="0"/>
        </w:rPr>
        <w:t>..</w:t>
      </w:r>
      <w:r>
        <w:rPr>
          <w:rFonts w:ascii="Cambria" w:cs="Cambria" w:hAnsi="Cambria" w:eastAsia="Cambria"/>
          <w:sz w:val="22"/>
          <w:szCs w:val="22"/>
          <w:rtl w:val="0"/>
        </w:rPr>
        <w:t>………………</w:t>
      </w:r>
      <w:r>
        <w:rPr>
          <w:rFonts w:ascii="Cambria" w:cs="Cambria" w:hAnsi="Cambria" w:eastAsia="Cambria"/>
          <w:sz w:val="22"/>
          <w:szCs w:val="22"/>
          <w:rtl w:val="0"/>
        </w:rPr>
        <w:t>..........</w:t>
      </w:r>
      <w:r>
        <w:rPr>
          <w:rFonts w:ascii="Cambria" w:cs="Cambria" w:hAnsi="Cambria" w:eastAsia="Cambria"/>
          <w:sz w:val="22"/>
          <w:szCs w:val="22"/>
          <w:rtl w:val="0"/>
        </w:rPr>
        <w:t>…</w:t>
      </w: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</w:pPr>
      <w:r>
        <w:rPr>
          <w:rFonts w:ascii="Cambria" w:cs="Cambria" w:hAnsi="Cambria" w:eastAsia="Cambria"/>
          <w:sz w:val="22"/>
          <w:szCs w:val="22"/>
          <w:rtl w:val="0"/>
        </w:rPr>
        <w:t>Ji</w:t>
      </w:r>
      <w:r>
        <w:rPr>
          <w:rFonts w:ascii="Cambria" w:cs="Cambria" w:hAnsi="Cambria" w:eastAsia="Cambria"/>
          <w:sz w:val="22"/>
          <w:szCs w:val="22"/>
          <w:rtl w:val="0"/>
        </w:rPr>
        <w:t xml:space="preserve">ří </w:t>
      </w:r>
      <w:r>
        <w:rPr>
          <w:rFonts w:ascii="Cambria" w:cs="Cambria" w:hAnsi="Cambria" w:eastAsia="Cambria"/>
          <w:sz w:val="22"/>
          <w:szCs w:val="22"/>
          <w:rtl w:val="0"/>
        </w:rPr>
        <w:t>Kopal</w:t>
        <w:tab/>
        <w:tab/>
      </w:r>
      <w:r>
        <w:rPr>
          <w:rFonts w:ascii="Cambria" w:cs="Cambria" w:hAnsi="Cambria" w:eastAsia="Cambria"/>
          <w:sz w:val="22"/>
          <w:szCs w:val="22"/>
          <w:rtl w:val="0"/>
        </w:rPr>
        <w:t>…………</w:t>
      </w:r>
      <w:r>
        <w:rPr>
          <w:rFonts w:ascii="Cambria" w:cs="Cambria" w:hAnsi="Cambria" w:eastAsia="Cambria"/>
          <w:sz w:val="22"/>
          <w:szCs w:val="22"/>
          <w:rtl w:val="0"/>
        </w:rPr>
        <w:t>..</w:t>
      </w:r>
      <w:r>
        <w:rPr>
          <w:rFonts w:ascii="Cambria" w:cs="Cambria" w:hAnsi="Cambria" w:eastAsia="Cambria"/>
          <w:sz w:val="22"/>
          <w:szCs w:val="22"/>
          <w:rtl w:val="0"/>
        </w:rPr>
        <w:t>………………</w:t>
      </w:r>
      <w:r>
        <w:rPr>
          <w:rFonts w:ascii="Cambria" w:cs="Cambria" w:hAnsi="Cambria" w:eastAsia="Cambria"/>
          <w:sz w:val="22"/>
          <w:szCs w:val="22"/>
          <w:rtl w:val="0"/>
        </w:rPr>
        <w:t>..........</w:t>
      </w:r>
      <w:r>
        <w:rPr>
          <w:rFonts w:ascii="Cambria" w:cs="Cambria" w:hAnsi="Cambria" w:eastAsia="Cambria"/>
          <w:sz w:val="22"/>
          <w:szCs w:val="22"/>
          <w:rtl w:val="0"/>
        </w:rPr>
        <w:t>…</w:t>
      </w: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</w:pPr>
      <w:r>
        <w:rPr>
          <w:rFonts w:ascii="Cambria" w:cs="Cambria" w:hAnsi="Cambria" w:eastAsia="Cambria"/>
          <w:sz w:val="22"/>
          <w:szCs w:val="22"/>
          <w:rtl w:val="0"/>
        </w:rPr>
        <w:t>V</w:t>
      </w:r>
      <w:r>
        <w:rPr>
          <w:rFonts w:ascii="Cambria" w:cs="Cambria" w:hAnsi="Cambria" w:eastAsia="Cambria"/>
          <w:sz w:val="22"/>
          <w:szCs w:val="22"/>
          <w:rtl w:val="0"/>
        </w:rPr>
        <w:t>á</w:t>
      </w:r>
      <w:r>
        <w:rPr>
          <w:rFonts w:ascii="Cambria" w:cs="Cambria" w:hAnsi="Cambria" w:eastAsia="Cambria"/>
          <w:sz w:val="22"/>
          <w:szCs w:val="22"/>
          <w:rtl w:val="0"/>
        </w:rPr>
        <w:t>clav Sochor</w:t>
        <w:tab/>
        <w:tab/>
      </w:r>
      <w:r>
        <w:rPr>
          <w:rFonts w:ascii="Cambria" w:cs="Cambria" w:hAnsi="Cambria" w:eastAsia="Cambria"/>
          <w:sz w:val="22"/>
          <w:szCs w:val="22"/>
          <w:rtl w:val="0"/>
        </w:rPr>
        <w:t>…………</w:t>
      </w:r>
      <w:r>
        <w:rPr>
          <w:rFonts w:ascii="Cambria" w:cs="Cambria" w:hAnsi="Cambria" w:eastAsia="Cambria"/>
          <w:sz w:val="22"/>
          <w:szCs w:val="22"/>
          <w:rtl w:val="0"/>
        </w:rPr>
        <w:t>..</w:t>
      </w:r>
      <w:r>
        <w:rPr>
          <w:rFonts w:ascii="Cambria" w:cs="Cambria" w:hAnsi="Cambria" w:eastAsia="Cambria"/>
          <w:sz w:val="22"/>
          <w:szCs w:val="22"/>
          <w:rtl w:val="0"/>
        </w:rPr>
        <w:t>………………</w:t>
      </w:r>
      <w:r>
        <w:rPr>
          <w:rFonts w:ascii="Cambria" w:cs="Cambria" w:hAnsi="Cambria" w:eastAsia="Cambria"/>
          <w:sz w:val="22"/>
          <w:szCs w:val="22"/>
          <w:rtl w:val="0"/>
        </w:rPr>
        <w:t>..........</w:t>
      </w:r>
      <w:r>
        <w:rPr>
          <w:rFonts w:ascii="Cambria" w:cs="Cambria" w:hAnsi="Cambria" w:eastAsia="Cambria"/>
          <w:sz w:val="22"/>
          <w:szCs w:val="22"/>
          <w:rtl w:val="0"/>
        </w:rPr>
        <w:t>…</w:t>
      </w: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  <w:rPr>
          <w:rFonts w:ascii="Cambria" w:cs="Cambria" w:hAnsi="Cambria" w:eastAsia="Cambria"/>
          <w:sz w:val="22"/>
          <w:szCs w:val="22"/>
        </w:rPr>
      </w:pPr>
    </w:p>
    <w:p>
      <w:pPr>
        <w:pStyle w:val="Text"/>
        <w:jc w:val="both"/>
      </w:pPr>
      <w:r>
        <w:rPr>
          <w:rFonts w:ascii="Cambria" w:cs="Cambria" w:hAnsi="Cambria" w:eastAsia="Cambria"/>
          <w:sz w:val="22"/>
          <w:szCs w:val="22"/>
        </w:rPr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620"/>
        <w:tab w:val="right" w:pos="8620"/>
        <w:tab w:val="clear" w:pos="9072"/>
      </w:tabs>
      <w:jc w:val="center"/>
    </w:pPr>
    <w:r>
      <w:rPr>
        <w:rFonts w:ascii="Cambria" w:cs="Cambria" w:hAnsi="Cambria" w:eastAsia="Cambria"/>
        <w:sz w:val="22"/>
        <w:szCs w:val="22"/>
        <w:rtl w:val="0"/>
      </w:rPr>
      <w:fldChar w:fldCharType="begin" w:fldLock="0"/>
    </w:r>
    <w:r>
      <w:rPr>
        <w:rFonts w:ascii="Cambria" w:cs="Cambria" w:hAnsi="Cambria" w:eastAsia="Cambria"/>
        <w:sz w:val="22"/>
        <w:szCs w:val="22"/>
        <w:rtl w:val="0"/>
      </w:rPr>
      <w:instrText xml:space="preserve"> PAGE </w:instrText>
    </w:r>
    <w:r>
      <w:rPr>
        <w:rFonts w:ascii="Cambria" w:cs="Cambria" w:hAnsi="Cambria" w:eastAsia="Cambria"/>
        <w:sz w:val="22"/>
        <w:szCs w:val="22"/>
        <w:rtl w:val="0"/>
      </w:rPr>
      <w:fldChar w:fldCharType="separate" w:fldLock="0"/>
    </w:r>
    <w:r>
      <w:rPr>
        <w:rFonts w:ascii="Cambria" w:cs="Cambria" w:hAnsi="Cambria" w:eastAsia="Cambria"/>
        <w:sz w:val="22"/>
        <w:szCs w:val="22"/>
        <w:rtl w:val="0"/>
      </w:rPr>
      <w:t>8</w:t>
    </w:r>
    <w:r>
      <w:rPr>
        <w:rFonts w:ascii="Cambria" w:cs="Cambria" w:hAnsi="Cambria" w:eastAsia="Cambria"/>
        <w:sz w:val="22"/>
        <w:szCs w:val="22"/>
        <w:rtl w:val="0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áhlaví a zápatí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decimal"/>
      <w:suff w:val="tab"/>
      <w:lvlText w:val="%1)"/>
      <w:lvlJc w:val="left"/>
      <w:pPr>
        <w:ind w:left="32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68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ind w:left="104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ind w:left="140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ind w:left="176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ind w:left="212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48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284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320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">
    <w:multiLevelType w:val="hybridMultilevel"/>
    <w:numStyleLink w:val="Importovaný styl 2"/>
  </w:abstractNum>
  <w:abstractNum w:abstractNumId="3">
    <w:multiLevelType w:val="hybridMultilevel"/>
    <w:styleLink w:val="Importovaný styl 2"/>
    <w:lvl w:ilvl="0">
      <w:start w:val="1"/>
      <w:numFmt w:val="decimal"/>
      <w:suff w:val="tab"/>
      <w:lvlText w:val="%1)"/>
      <w:lvlJc w:val="left"/>
      <w:pPr>
        <w:ind w:left="32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1173"/>
        </w:tabs>
        <w:ind w:left="720" w:hanging="1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left" w:pos="1134"/>
          <w:tab w:val="num" w:pos="1584"/>
        </w:tabs>
        <w:ind w:left="1131" w:firstLine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1134"/>
          <w:tab w:val="num" w:pos="1913"/>
        </w:tabs>
        <w:ind w:left="1460" w:firstLine="1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nothing"/>
      <w:lvlText w:val="(%5)"/>
      <w:lvlJc w:val="left"/>
      <w:pPr>
        <w:tabs>
          <w:tab w:val="left" w:pos="1134"/>
        </w:tabs>
        <w:ind w:left="1837" w:firstLine="3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1134"/>
          <w:tab w:val="num" w:pos="2633"/>
        </w:tabs>
        <w:ind w:left="2180" w:firstLine="1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4"/>
          <w:tab w:val="num" w:pos="3024"/>
        </w:tabs>
        <w:ind w:left="2571" w:firstLine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34"/>
          <w:tab w:val="num" w:pos="3353"/>
        </w:tabs>
        <w:ind w:left="2900" w:firstLine="1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34"/>
          <w:tab w:val="num" w:pos="3744"/>
        </w:tabs>
        <w:ind w:left="3291" w:firstLine="15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4">
    <w:multiLevelType w:val="hybridMultilevel"/>
    <w:numStyleLink w:val="Importovaný styl 3"/>
  </w:abstractNum>
  <w:abstractNum w:abstractNumId="5">
    <w:multiLevelType w:val="hybridMultilevel"/>
    <w:styleLink w:val="Importovaný styl 3"/>
    <w:lvl w:ilvl="0">
      <w:start w:val="1"/>
      <w:numFmt w:val="decimal"/>
      <w:suff w:val="tab"/>
      <w:lvlText w:val="%1)"/>
      <w:lvlJc w:val="left"/>
      <w:pPr>
        <w:tabs>
          <w:tab w:val="num" w:pos="1020"/>
          <w:tab w:val="left" w:pos="1412"/>
        </w:tabs>
        <w:ind w:left="300" w:firstLine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1369"/>
          <w:tab w:val="left" w:pos="1412"/>
        </w:tabs>
        <w:ind w:left="649" w:firstLine="3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num" w:pos="1412"/>
        </w:tabs>
        <w:ind w:left="692" w:firstLine="4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1412"/>
          <w:tab w:val="num" w:pos="1739"/>
        </w:tabs>
        <w:ind w:left="1019" w:firstLine="1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lowerLetter"/>
      <w:suff w:val="nothing"/>
      <w:lvlText w:val="(%5)"/>
      <w:lvlJc w:val="left"/>
      <w:pPr>
        <w:tabs>
          <w:tab w:val="left" w:pos="1412"/>
        </w:tabs>
        <w:ind w:left="1412" w:firstLine="61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1412"/>
          <w:tab w:val="num" w:pos="2459"/>
        </w:tabs>
        <w:ind w:left="1739" w:firstLine="1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412"/>
          <w:tab w:val="num" w:pos="2852"/>
        </w:tabs>
        <w:ind w:left="2132" w:firstLine="4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412"/>
          <w:tab w:val="num" w:pos="3179"/>
        </w:tabs>
        <w:ind w:left="2459" w:firstLine="11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412"/>
          <w:tab w:val="num" w:pos="3572"/>
        </w:tabs>
        <w:ind w:left="2852" w:firstLine="44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>
    <w:multiLevelType w:val="hybridMultilevel"/>
    <w:numStyleLink w:val="Importovaný styl 4"/>
  </w:abstractNum>
  <w:abstractNum w:abstractNumId="7">
    <w:multiLevelType w:val="hybridMultilevel"/>
    <w:styleLink w:val="Importovaný styl 4"/>
    <w:lvl w:ilvl="0">
      <w:start w:val="1"/>
      <w:numFmt w:val="lowerLetter"/>
      <w:suff w:val="tab"/>
      <w:lvlText w:val="%1)"/>
      <w:lvlJc w:val="left"/>
      <w:pPr>
        <w:ind w:left="1113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ind w:left="1113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ind w:left="1113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lowerLetter"/>
      <w:suff w:val="tab"/>
      <w:lvlText w:val="%4)"/>
      <w:lvlJc w:val="left"/>
      <w:pPr>
        <w:ind w:left="1113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%5)"/>
      <w:lvlJc w:val="left"/>
      <w:pPr>
        <w:ind w:left="1113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Letter"/>
      <w:suff w:val="tab"/>
      <w:lvlText w:val="%6)"/>
      <w:lvlJc w:val="left"/>
      <w:pPr>
        <w:ind w:left="1113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lowerLetter"/>
      <w:suff w:val="tab"/>
      <w:lvlText w:val="%7)"/>
      <w:lvlJc w:val="left"/>
      <w:pPr>
        <w:ind w:left="1113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)"/>
      <w:lvlJc w:val="left"/>
      <w:pPr>
        <w:ind w:left="1113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Letter"/>
      <w:suff w:val="tab"/>
      <w:lvlText w:val="%9)"/>
      <w:lvlJc w:val="left"/>
      <w:pPr>
        <w:ind w:left="1113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8">
    <w:multiLevelType w:val="hybridMultilevel"/>
    <w:numStyleLink w:val="Importovaný styl 5"/>
  </w:abstractNum>
  <w:abstractNum w:abstractNumId="9">
    <w:multiLevelType w:val="hybridMultilevel"/>
    <w:styleLink w:val="Importovaný styl 5"/>
    <w:lvl w:ilvl="0">
      <w:start w:val="1"/>
      <w:numFmt w:val="decimal"/>
      <w:suff w:val="tab"/>
      <w:lvlText w:val="%1)"/>
      <w:lvlJc w:val="left"/>
      <w:pPr>
        <w:ind w:left="32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1134"/>
        </w:tabs>
        <w:ind w:left="681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left" w:pos="1134"/>
          <w:tab w:val="num" w:pos="1499"/>
        </w:tabs>
        <w:ind w:left="104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1134"/>
          <w:tab w:val="num" w:pos="1827"/>
        </w:tabs>
        <w:ind w:left="137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1134"/>
          <w:tab w:val="num" w:pos="2219"/>
        </w:tabs>
        <w:ind w:left="176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1134"/>
          <w:tab w:val="num" w:pos="2547"/>
        </w:tabs>
        <w:ind w:left="209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4"/>
          <w:tab w:val="num" w:pos="2939"/>
        </w:tabs>
        <w:ind w:left="248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34"/>
          <w:tab w:val="num" w:pos="3267"/>
        </w:tabs>
        <w:ind w:left="281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34"/>
          <w:tab w:val="num" w:pos="3659"/>
        </w:tabs>
        <w:ind w:left="320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</w:abstractNum>
  <w:abstractNum w:abstractNumId="10">
    <w:multiLevelType w:val="hybridMultilevel"/>
    <w:numStyleLink w:val="Importovaný styl 6"/>
  </w:abstractNum>
  <w:abstractNum w:abstractNumId="11">
    <w:multiLevelType w:val="hybridMultilevel"/>
    <w:styleLink w:val="Importovaný styl 6"/>
    <w:lvl w:ilvl="0">
      <w:start w:val="1"/>
      <w:numFmt w:val="decimal"/>
      <w:suff w:val="tab"/>
      <w:lvlText w:val="%1)"/>
      <w:lvlJc w:val="left"/>
      <w:pPr>
        <w:ind w:left="32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1134"/>
        </w:tabs>
        <w:ind w:left="681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left" w:pos="1134"/>
          <w:tab w:val="num" w:pos="1499"/>
        </w:tabs>
        <w:ind w:left="104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1134"/>
          <w:tab w:val="num" w:pos="1827"/>
        </w:tabs>
        <w:ind w:left="137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1134"/>
          <w:tab w:val="num" w:pos="2219"/>
        </w:tabs>
        <w:ind w:left="176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1134"/>
          <w:tab w:val="num" w:pos="2547"/>
        </w:tabs>
        <w:ind w:left="209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4"/>
          <w:tab w:val="num" w:pos="2939"/>
        </w:tabs>
        <w:ind w:left="248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34"/>
          <w:tab w:val="num" w:pos="3267"/>
        </w:tabs>
        <w:ind w:left="281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34"/>
          <w:tab w:val="num" w:pos="3659"/>
        </w:tabs>
        <w:ind w:left="320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2">
    <w:multiLevelType w:val="hybridMultilevel"/>
    <w:numStyleLink w:val="Importovaný styl 7"/>
  </w:abstractNum>
  <w:abstractNum w:abstractNumId="13">
    <w:multiLevelType w:val="hybridMultilevel"/>
    <w:styleLink w:val="Importovaný styl 7"/>
    <w:lvl w:ilvl="0">
      <w:start w:val="1"/>
      <w:numFmt w:val="decimal"/>
      <w:suff w:val="tab"/>
      <w:lvlText w:val="%1)"/>
      <w:lvlJc w:val="left"/>
      <w:pPr>
        <w:ind w:left="32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1134"/>
        </w:tabs>
        <w:ind w:left="681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left" w:pos="1134"/>
          <w:tab w:val="num" w:pos="1499"/>
        </w:tabs>
        <w:ind w:left="104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1134"/>
          <w:tab w:val="num" w:pos="1827"/>
        </w:tabs>
        <w:ind w:left="137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1134"/>
          <w:tab w:val="num" w:pos="2219"/>
        </w:tabs>
        <w:ind w:left="176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1134"/>
          <w:tab w:val="num" w:pos="2547"/>
        </w:tabs>
        <w:ind w:left="209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4"/>
          <w:tab w:val="num" w:pos="2939"/>
        </w:tabs>
        <w:ind w:left="248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34"/>
          <w:tab w:val="num" w:pos="3267"/>
        </w:tabs>
        <w:ind w:left="281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34"/>
          <w:tab w:val="num" w:pos="3659"/>
        </w:tabs>
        <w:ind w:left="320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4">
    <w:multiLevelType w:val="hybridMultilevel"/>
    <w:numStyleLink w:val="Importovaný styl 8"/>
  </w:abstractNum>
  <w:abstractNum w:abstractNumId="15">
    <w:multiLevelType w:val="hybridMultilevel"/>
    <w:styleLink w:val="Importovaný styl 8"/>
    <w:lvl w:ilvl="0">
      <w:start w:val="1"/>
      <w:numFmt w:val="decimal"/>
      <w:suff w:val="tab"/>
      <w:lvlText w:val="%1)"/>
      <w:lvlJc w:val="left"/>
      <w:pPr>
        <w:tabs>
          <w:tab w:val="num" w:pos="714"/>
          <w:tab w:val="left" w:pos="1134"/>
        </w:tabs>
        <w:ind w:left="300" w:firstLine="1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1134"/>
        </w:tabs>
        <w:ind w:left="720" w:hanging="1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left" w:pos="1134"/>
          <w:tab w:val="num" w:pos="1494"/>
        </w:tabs>
        <w:ind w:left="1080" w:firstLine="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1134"/>
          <w:tab w:val="num" w:pos="1854"/>
        </w:tabs>
        <w:ind w:left="1440" w:firstLine="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1134"/>
          <w:tab w:val="num" w:pos="2214"/>
        </w:tabs>
        <w:ind w:left="1800" w:firstLine="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1134"/>
          <w:tab w:val="num" w:pos="2574"/>
        </w:tabs>
        <w:ind w:left="2160" w:firstLine="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4"/>
          <w:tab w:val="num" w:pos="2934"/>
        </w:tabs>
        <w:ind w:left="2520" w:firstLine="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34"/>
          <w:tab w:val="num" w:pos="3294"/>
        </w:tabs>
        <w:ind w:left="2880" w:firstLine="9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34"/>
          <w:tab w:val="num" w:pos="3654"/>
        </w:tabs>
        <w:ind w:left="3240" w:firstLine="4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>
    <w:multiLevelType w:val="hybridMultilevel"/>
    <w:numStyleLink w:val="Importovaný styl 9"/>
  </w:abstractNum>
  <w:abstractNum w:abstractNumId="17">
    <w:multiLevelType w:val="hybridMultilevel"/>
    <w:styleLink w:val="Importovaný styl 9"/>
    <w:lvl w:ilvl="0">
      <w:start w:val="1"/>
      <w:numFmt w:val="decimal"/>
      <w:suff w:val="tab"/>
      <w:lvlText w:val="%1)"/>
      <w:lvlJc w:val="left"/>
      <w:pPr>
        <w:ind w:left="32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276"/>
        </w:tabs>
        <w:ind w:left="68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left" w:pos="1276"/>
        </w:tabs>
        <w:ind w:left="1042" w:hanging="37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nothing"/>
      <w:lvlText w:val="(%4)"/>
      <w:lvlJc w:val="left"/>
      <w:pPr>
        <w:tabs>
          <w:tab w:val="left" w:pos="1276"/>
        </w:tabs>
        <w:ind w:left="1190" w:hanging="11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1276"/>
        </w:tabs>
        <w:ind w:left="176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1276"/>
        </w:tabs>
        <w:ind w:left="212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276"/>
        </w:tabs>
        <w:ind w:left="248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276"/>
        </w:tabs>
        <w:ind w:left="284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276"/>
        </w:tabs>
        <w:ind w:left="3207" w:hanging="32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>
    <w:multiLevelType w:val="hybridMultilevel"/>
    <w:numStyleLink w:val="Importovaný styl 10"/>
  </w:abstractNum>
  <w:abstractNum w:abstractNumId="19">
    <w:multiLevelType w:val="hybridMultilevel"/>
    <w:styleLink w:val="Importovaný styl 10"/>
    <w:lvl w:ilvl="0">
      <w:start w:val="1"/>
      <w:numFmt w:val="decimal"/>
      <w:suff w:val="tab"/>
      <w:lvlText w:val="%1)"/>
      <w:lvlJc w:val="left"/>
      <w:pPr>
        <w:tabs>
          <w:tab w:val="left" w:pos="426"/>
        </w:tabs>
        <w:ind w:left="387" w:hanging="3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1134"/>
        </w:tabs>
        <w:ind w:left="681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left" w:pos="1134"/>
          <w:tab w:val="num" w:pos="1499"/>
        </w:tabs>
        <w:ind w:left="104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1134"/>
          <w:tab w:val="num" w:pos="1827"/>
        </w:tabs>
        <w:ind w:left="137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1134"/>
          <w:tab w:val="num" w:pos="2219"/>
        </w:tabs>
        <w:ind w:left="176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1134"/>
          <w:tab w:val="num" w:pos="2547"/>
        </w:tabs>
        <w:ind w:left="209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4"/>
          <w:tab w:val="num" w:pos="2939"/>
        </w:tabs>
        <w:ind w:left="248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34"/>
          <w:tab w:val="num" w:pos="3267"/>
        </w:tabs>
        <w:ind w:left="281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34"/>
          <w:tab w:val="num" w:pos="3659"/>
        </w:tabs>
        <w:ind w:left="320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0">
    <w:multiLevelType w:val="hybridMultilevel"/>
    <w:numStyleLink w:val="Importovaný styl 11"/>
  </w:abstractNum>
  <w:abstractNum w:abstractNumId="21">
    <w:multiLevelType w:val="hybridMultilevel"/>
    <w:styleLink w:val="Importovaný styl 11"/>
    <w:lvl w:ilvl="0">
      <w:start w:val="1"/>
      <w:numFmt w:val="decimal"/>
      <w:suff w:val="tab"/>
      <w:lvlText w:val="%1)"/>
      <w:lvlJc w:val="left"/>
      <w:pPr>
        <w:tabs>
          <w:tab w:val="left" w:pos="426"/>
        </w:tabs>
        <w:ind w:left="422" w:hanging="4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426"/>
        </w:tabs>
        <w:ind w:left="720" w:hanging="46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left" w:pos="426"/>
        </w:tabs>
        <w:ind w:left="1077" w:hanging="3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426"/>
        </w:tabs>
        <w:ind w:left="1397" w:hanging="2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426"/>
        </w:tabs>
        <w:ind w:left="1797" w:hanging="3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426"/>
        </w:tabs>
        <w:ind w:left="2117" w:hanging="2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</w:tabs>
        <w:ind w:left="2517" w:hanging="3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</w:tabs>
        <w:ind w:left="2837" w:hanging="274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6"/>
        </w:tabs>
        <w:ind w:left="3237" w:hanging="36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2">
    <w:multiLevelType w:val="hybridMultilevel"/>
    <w:numStyleLink w:val="Importovaný styl 12"/>
  </w:abstractNum>
  <w:abstractNum w:abstractNumId="23">
    <w:multiLevelType w:val="hybridMultilevel"/>
    <w:styleLink w:val="Importovaný styl 12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numStyleLink w:val="Importovaný styl 13"/>
  </w:abstractNum>
  <w:abstractNum w:abstractNumId="25">
    <w:multiLevelType w:val="hybridMultilevel"/>
    <w:styleLink w:val="Importovaný styl 13"/>
    <w:lvl w:ilvl="0">
      <w:start w:val="1"/>
      <w:numFmt w:val="decimal"/>
      <w:suff w:val="tab"/>
      <w:lvlText w:val="%1)"/>
      <w:lvlJc w:val="left"/>
      <w:pPr>
        <w:tabs>
          <w:tab w:val="left" w:pos="426"/>
        </w:tabs>
        <w:ind w:left="387" w:hanging="38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426"/>
        </w:tabs>
        <w:ind w:left="681" w:hanging="425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)"/>
      <w:lvlJc w:val="left"/>
      <w:pPr>
        <w:tabs>
          <w:tab w:val="left" w:pos="426"/>
        </w:tabs>
        <w:ind w:left="1046" w:hanging="3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426"/>
        </w:tabs>
        <w:ind w:left="1374" w:hanging="2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426"/>
        </w:tabs>
        <w:ind w:left="1766" w:hanging="3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426"/>
        </w:tabs>
        <w:ind w:left="2094" w:hanging="2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</w:tabs>
        <w:ind w:left="2486" w:hanging="3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426"/>
        </w:tabs>
        <w:ind w:left="2814" w:hanging="251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426"/>
        </w:tabs>
        <w:ind w:left="3206" w:hanging="337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6">
    <w:multiLevelType w:val="hybridMultilevel"/>
    <w:numStyleLink w:val="Importovaný styl 14"/>
  </w:abstractNum>
  <w:abstractNum w:abstractNumId="27">
    <w:multiLevelType w:val="hybridMultilevel"/>
    <w:styleLink w:val="Importovaný styl 14"/>
    <w:lvl w:ilvl="0">
      <w:start w:val="1"/>
      <w:numFmt w:val="lowerLetter"/>
      <w:suff w:val="tab"/>
      <w:lvlText w:val="%1)"/>
      <w:lvlJc w:val="left"/>
      <w:pPr>
        <w:tabs>
          <w:tab w:val="left" w:pos="1134"/>
        </w:tabs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left" w:pos="1134"/>
        </w:tabs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134"/>
        </w:tabs>
        <w:ind w:left="1042" w:hanging="32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1134"/>
        </w:tabs>
        <w:ind w:left="1407" w:hanging="2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1134"/>
        </w:tabs>
        <w:ind w:left="1767" w:hanging="2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1134"/>
        </w:tabs>
        <w:ind w:left="2127" w:hanging="2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4"/>
        </w:tabs>
        <w:ind w:left="2487" w:hanging="2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34"/>
        </w:tabs>
        <w:ind w:left="2847" w:hanging="2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34"/>
        </w:tabs>
        <w:ind w:left="3207" w:hanging="273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8">
    <w:multiLevelType w:val="hybridMultilevel"/>
    <w:numStyleLink w:val="Importovaný styl 15"/>
  </w:abstractNum>
  <w:abstractNum w:abstractNumId="29">
    <w:multiLevelType w:val="hybridMultilevel"/>
    <w:styleLink w:val="Importovaný styl 15"/>
    <w:lvl w:ilvl="0">
      <w:start w:val="1"/>
      <w:numFmt w:val="decimal"/>
      <w:suff w:val="tab"/>
      <w:lvlText w:val="%1)"/>
      <w:lvlJc w:val="left"/>
      <w:pPr>
        <w:tabs>
          <w:tab w:val="num" w:pos="808"/>
          <w:tab w:val="left" w:pos="1134"/>
        </w:tabs>
        <w:ind w:left="355" w:firstLine="9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lowerLetter"/>
      <w:suff w:val="tab"/>
      <w:lvlText w:val="%2)"/>
      <w:lvlJc w:val="left"/>
      <w:pPr>
        <w:tabs>
          <w:tab w:val="num" w:pos="1134"/>
        </w:tabs>
        <w:ind w:left="681" w:firstLine="28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suff w:val="tab"/>
      <w:lvlText w:val="%3)"/>
      <w:lvlJc w:val="left"/>
      <w:pPr>
        <w:tabs>
          <w:tab w:val="left" w:pos="1134"/>
          <w:tab w:val="num" w:pos="1499"/>
        </w:tabs>
        <w:ind w:left="104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suff w:val="tab"/>
      <w:lvlText w:val="(%4)"/>
      <w:lvlJc w:val="left"/>
      <w:pPr>
        <w:tabs>
          <w:tab w:val="left" w:pos="1134"/>
          <w:tab w:val="num" w:pos="1827"/>
        </w:tabs>
        <w:ind w:left="137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lowerLetter"/>
      <w:suff w:val="tab"/>
      <w:lvlText w:val="(%5)"/>
      <w:lvlJc w:val="left"/>
      <w:pPr>
        <w:tabs>
          <w:tab w:val="left" w:pos="1134"/>
          <w:tab w:val="num" w:pos="2219"/>
        </w:tabs>
        <w:ind w:left="176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lowerRoman"/>
      <w:suff w:val="tab"/>
      <w:lvlText w:val="(%6)"/>
      <w:lvlJc w:val="left"/>
      <w:pPr>
        <w:tabs>
          <w:tab w:val="left" w:pos="1134"/>
          <w:tab w:val="num" w:pos="2547"/>
        </w:tabs>
        <w:ind w:left="209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1134"/>
          <w:tab w:val="num" w:pos="2939"/>
        </w:tabs>
        <w:ind w:left="248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left" w:pos="1134"/>
          <w:tab w:val="num" w:pos="3267"/>
        </w:tabs>
        <w:ind w:left="2814" w:firstLine="202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left" w:pos="1134"/>
          <w:tab w:val="num" w:pos="3659"/>
        </w:tabs>
        <w:ind w:left="3206" w:firstLine="116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decimal"/>
        <w:suff w:val="tab"/>
        <w:lvlText w:val="%1)"/>
        <w:lvlJc w:val="left"/>
        <w:pPr>
          <w:ind w:left="327" w:hanging="3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687" w:hanging="3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)"/>
        <w:lvlJc w:val="left"/>
        <w:pPr>
          <w:ind w:left="1047" w:hanging="3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ind w:left="1407" w:hanging="3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(%5)"/>
        <w:lvlJc w:val="left"/>
        <w:pPr>
          <w:ind w:left="1767" w:hanging="3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ind w:left="2127" w:hanging="3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487" w:hanging="3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2847" w:hanging="3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207" w:hanging="3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2"/>
    <w:lvlOverride w:ilvl="0">
      <w:lvl w:ilvl="0">
        <w:start w:val="1"/>
        <w:numFmt w:val="decimal"/>
        <w:suff w:val="tab"/>
        <w:lvlText w:val="%1)"/>
        <w:lvlJc w:val="left"/>
        <w:pPr>
          <w:ind w:left="357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ind w:left="720" w:hanging="46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)"/>
        <w:lvlJc w:val="left"/>
        <w:pPr>
          <w:ind w:left="1131" w:hanging="3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ind w:left="1460" w:hanging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(%5)"/>
        <w:lvlJc w:val="left"/>
        <w:pPr>
          <w:ind w:left="1837" w:hanging="13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ind w:left="2180" w:hanging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571" w:hanging="3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2900" w:hanging="32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3291" w:hanging="30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2"/>
    <w:lvlOverride w:ilvl="0">
      <w:lvl w:ilvl="0">
        <w:start w:val="1"/>
        <w:numFmt w:val="decimal"/>
        <w:suff w:val="tab"/>
        <w:lvlText w:val="%1)"/>
        <w:lvlJc w:val="left"/>
        <w:pPr>
          <w:ind w:left="327" w:hanging="3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num" w:pos="1134"/>
          </w:tabs>
          <w:ind w:left="681" w:firstLine="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)"/>
        <w:lvlJc w:val="left"/>
        <w:pPr>
          <w:tabs>
            <w:tab w:val="num" w:pos="1412"/>
          </w:tabs>
          <w:ind w:left="1106" w:firstLine="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tabs>
            <w:tab w:val="left" w:pos="1412"/>
            <w:tab w:val="num" w:pos="1739"/>
          </w:tabs>
          <w:ind w:left="1433" w:firstLine="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nothing"/>
        <w:lvlText w:val="(%5)"/>
        <w:lvlJc w:val="left"/>
        <w:pPr>
          <w:tabs>
            <w:tab w:val="left" w:pos="1412"/>
          </w:tabs>
          <w:ind w:left="1826" w:firstLine="196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tabs>
            <w:tab w:val="left" w:pos="1412"/>
            <w:tab w:val="num" w:pos="2459"/>
          </w:tabs>
          <w:ind w:left="2153" w:firstLine="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412"/>
            <w:tab w:val="num" w:pos="2852"/>
          </w:tabs>
          <w:ind w:left="2546" w:firstLine="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412"/>
            <w:tab w:val="num" w:pos="3179"/>
          </w:tabs>
          <w:ind w:left="2873" w:firstLine="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412"/>
            <w:tab w:val="num" w:pos="3572"/>
          </w:tabs>
          <w:ind w:left="3266" w:firstLine="28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8">
    <w:abstractNumId w:val="5"/>
  </w:num>
  <w:num w:numId="9">
    <w:abstractNumId w:val="4"/>
  </w:num>
  <w:num w:numId="10">
    <w:abstractNumId w:val="7"/>
  </w:num>
  <w:num w:numId="11">
    <w:abstractNumId w:val="6"/>
  </w:num>
  <w:num w:numId="12">
    <w:abstractNumId w:val="9"/>
  </w:num>
  <w:num w:numId="13">
    <w:abstractNumId w:val="8"/>
  </w:num>
  <w:num w:numId="14">
    <w:abstractNumId w:val="11"/>
  </w:num>
  <w:num w:numId="15">
    <w:abstractNumId w:val="10"/>
  </w:num>
  <w:num w:numId="16">
    <w:abstractNumId w:val="10"/>
    <w:lvlOverride w:ilvl="0">
      <w:lvl w:ilvl="0">
        <w:start w:val="1"/>
        <w:numFmt w:val="decimal"/>
        <w:suff w:val="tab"/>
        <w:lvlText w:val="%1)"/>
        <w:lvlJc w:val="left"/>
        <w:pPr>
          <w:ind w:left="709" w:hanging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09"/>
          </w:tabs>
          <w:ind w:left="1063" w:hanging="35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)"/>
        <w:lvlJc w:val="left"/>
        <w:pPr>
          <w:tabs>
            <w:tab w:val="left" w:pos="709"/>
          </w:tabs>
          <w:ind w:left="1428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tabs>
            <w:tab w:val="left" w:pos="709"/>
          </w:tabs>
          <w:ind w:left="1756" w:hanging="6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(%5)"/>
        <w:lvlJc w:val="left"/>
        <w:pPr>
          <w:tabs>
            <w:tab w:val="left" w:pos="709"/>
          </w:tabs>
          <w:ind w:left="2148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tabs>
            <w:tab w:val="left" w:pos="709"/>
          </w:tabs>
          <w:ind w:left="2476" w:hanging="6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</w:tabs>
          <w:ind w:left="2868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9"/>
          </w:tabs>
          <w:ind w:left="3196" w:hanging="6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9"/>
          </w:tabs>
          <w:ind w:left="3588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7">
    <w:abstractNumId w:val="10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748"/>
          </w:tabs>
          <w:ind w:left="709" w:hanging="709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709"/>
            <w:tab w:val="left" w:pos="748"/>
          </w:tabs>
          <w:ind w:left="1063" w:hanging="354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)"/>
        <w:lvlJc w:val="left"/>
        <w:pPr>
          <w:tabs>
            <w:tab w:val="left" w:pos="709"/>
            <w:tab w:val="left" w:pos="748"/>
          </w:tabs>
          <w:ind w:left="1428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tabs>
            <w:tab w:val="left" w:pos="709"/>
            <w:tab w:val="left" w:pos="748"/>
          </w:tabs>
          <w:ind w:left="1756" w:hanging="6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(%5)"/>
        <w:lvlJc w:val="left"/>
        <w:pPr>
          <w:tabs>
            <w:tab w:val="left" w:pos="709"/>
            <w:tab w:val="left" w:pos="748"/>
          </w:tabs>
          <w:ind w:left="2148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tabs>
            <w:tab w:val="left" w:pos="709"/>
            <w:tab w:val="left" w:pos="748"/>
          </w:tabs>
          <w:ind w:left="2476" w:hanging="6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9"/>
            <w:tab w:val="left" w:pos="748"/>
          </w:tabs>
          <w:ind w:left="2868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709"/>
            <w:tab w:val="left" w:pos="748"/>
          </w:tabs>
          <w:ind w:left="3196" w:hanging="633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709"/>
            <w:tab w:val="left" w:pos="748"/>
          </w:tabs>
          <w:ind w:left="3588" w:hanging="30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18">
    <w:abstractNumId w:val="13"/>
  </w:num>
  <w:num w:numId="19">
    <w:abstractNumId w:val="12"/>
  </w:num>
  <w:num w:numId="20">
    <w:abstractNumId w:val="15"/>
  </w:num>
  <w:num w:numId="21">
    <w:abstractNumId w:val="14"/>
  </w:num>
  <w:num w:numId="22">
    <w:abstractNumId w:val="12"/>
    <w:lvlOverride w:ilvl="1">
      <w:startOverride w:val="2"/>
    </w:lvlOverride>
  </w:num>
  <w:num w:numId="23">
    <w:abstractNumId w:val="17"/>
  </w:num>
  <w:num w:numId="24">
    <w:abstractNumId w:val="16"/>
  </w:num>
  <w:num w:numId="25">
    <w:abstractNumId w:val="16"/>
    <w:lvlOverride w:ilvl="0">
      <w:lvl w:ilvl="0">
        <w:start w:val="1"/>
        <w:numFmt w:val="decimal"/>
        <w:suff w:val="tab"/>
        <w:lvlText w:val="%1)"/>
        <w:lvlJc w:val="left"/>
        <w:pPr>
          <w:ind w:left="327" w:hanging="32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1276"/>
          </w:tabs>
          <w:ind w:left="717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)"/>
        <w:lvlJc w:val="left"/>
        <w:pPr>
          <w:tabs>
            <w:tab w:val="left" w:pos="1276"/>
          </w:tabs>
          <w:ind w:left="1076" w:hanging="410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(%4)"/>
        <w:lvlJc w:val="left"/>
        <w:pPr>
          <w:tabs>
            <w:tab w:val="left" w:pos="1276"/>
          </w:tabs>
          <w:ind w:left="1211" w:hanging="13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(%5)"/>
        <w:lvlJc w:val="left"/>
        <w:pPr>
          <w:tabs>
            <w:tab w:val="left" w:pos="1276"/>
          </w:tabs>
          <w:ind w:left="1797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tabs>
            <w:tab w:val="left" w:pos="1276"/>
          </w:tabs>
          <w:ind w:left="2157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1276"/>
          </w:tabs>
          <w:ind w:left="2517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1276"/>
          </w:tabs>
          <w:ind w:left="2877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1276"/>
          </w:tabs>
          <w:ind w:left="3237" w:hanging="35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26">
    <w:abstractNumId w:val="19"/>
  </w:num>
  <w:num w:numId="27">
    <w:abstractNumId w:val="18"/>
  </w:num>
  <w:num w:numId="28">
    <w:abstractNumId w:val="21"/>
  </w:num>
  <w:num w:numId="29">
    <w:abstractNumId w:val="20"/>
  </w:num>
  <w:num w:numId="30">
    <w:abstractNumId w:val="23"/>
  </w:num>
  <w:num w:numId="31">
    <w:abstractNumId w:val="22"/>
  </w:num>
  <w:num w:numId="32">
    <w:abstractNumId w:val="20"/>
    <w:lvlOverride w:ilvl="0">
      <w:startOverride w:val="2"/>
    </w:lvlOverride>
  </w:num>
  <w:num w:numId="33">
    <w:abstractNumId w:val="25"/>
  </w:num>
  <w:num w:numId="34">
    <w:abstractNumId w:val="24"/>
  </w:num>
  <w:num w:numId="35">
    <w:abstractNumId w:val="27"/>
  </w:num>
  <w:num w:numId="36">
    <w:abstractNumId w:val="26"/>
  </w:num>
  <w:num w:numId="37">
    <w:abstractNumId w:val="29"/>
  </w:num>
  <w:num w:numId="38">
    <w:abstractNumId w:val="28"/>
  </w:num>
  <w:num w:numId="39">
    <w:abstractNumId w:val="28"/>
    <w:lvlOverride w:ilvl="1">
      <w:startOverride w:val="2"/>
    </w:lvlOverride>
  </w:num>
  <w:num w:numId="40">
    <w:abstractNumId w:val="28"/>
    <w:lvlOverride w:ilvl="0">
      <w:lvl w:ilvl="0">
        <w:start w:val="1"/>
        <w:numFmt w:val="decimal"/>
        <w:suff w:val="tab"/>
        <w:lvlText w:val="%1)"/>
        <w:lvlJc w:val="left"/>
        <w:pPr>
          <w:tabs>
            <w:tab w:val="left" w:pos="426"/>
          </w:tabs>
          <w:ind w:left="387" w:hanging="38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)"/>
        <w:lvlJc w:val="left"/>
        <w:pPr>
          <w:tabs>
            <w:tab w:val="left" w:pos="426"/>
          </w:tabs>
          <w:ind w:left="681" w:hanging="425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suff w:val="tab"/>
        <w:lvlText w:val="%3)"/>
        <w:lvlJc w:val="left"/>
        <w:pPr>
          <w:tabs>
            <w:tab w:val="left" w:pos="426"/>
          </w:tabs>
          <w:ind w:left="1046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(%4)"/>
        <w:lvlJc w:val="left"/>
        <w:pPr>
          <w:tabs>
            <w:tab w:val="left" w:pos="426"/>
          </w:tabs>
          <w:ind w:left="1374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(%5)"/>
        <w:lvlJc w:val="left"/>
        <w:pPr>
          <w:tabs>
            <w:tab w:val="left" w:pos="426"/>
          </w:tabs>
          <w:ind w:left="1766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(%6)"/>
        <w:lvlJc w:val="left"/>
        <w:pPr>
          <w:tabs>
            <w:tab w:val="left" w:pos="426"/>
          </w:tabs>
          <w:ind w:left="2094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426"/>
          </w:tabs>
          <w:ind w:left="2486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tabs>
            <w:tab w:val="left" w:pos="426"/>
          </w:tabs>
          <w:ind w:left="2814" w:hanging="251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tabs>
            <w:tab w:val="left" w:pos="426"/>
          </w:tabs>
          <w:ind w:left="3206" w:hanging="337"/>
        </w:pP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PODPISY POD SML">
    <w:name w:val="PODPISY POD SML"/>
    <w:next w:val="PODPISY POD SM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styl 1">
    <w:name w:val="Importovaný styl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styl 2">
    <w:name w:val="Importovaný styl 2"/>
    <w:pPr>
      <w:numPr>
        <w:numId w:val="4"/>
      </w:numPr>
    </w:pPr>
  </w:style>
  <w:style w:type="numbering" w:styleId="Importovaný styl 3">
    <w:name w:val="Importovaný styl 3"/>
    <w:pPr>
      <w:numPr>
        <w:numId w:val="8"/>
      </w:numPr>
    </w:pPr>
  </w:style>
  <w:style w:type="numbering" w:styleId="Importovaný styl 4">
    <w:name w:val="Importovaný styl 4"/>
    <w:pPr>
      <w:numPr>
        <w:numId w:val="10"/>
      </w:numPr>
    </w:pPr>
  </w:style>
  <w:style w:type="numbering" w:styleId="Importovaný styl 5">
    <w:name w:val="Importovaný styl 5"/>
    <w:pPr>
      <w:numPr>
        <w:numId w:val="12"/>
      </w:numPr>
    </w:pPr>
  </w:style>
  <w:style w:type="numbering" w:styleId="Importovaný styl 6">
    <w:name w:val="Importovaný styl 6"/>
    <w:pPr>
      <w:numPr>
        <w:numId w:val="14"/>
      </w:numPr>
    </w:pPr>
  </w:style>
  <w:style w:type="paragraph" w:styleId="1)">
    <w:name w:val="1)"/>
    <w:next w:val="1)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60" w:after="60" w:line="240" w:lineRule="auto"/>
      <w:ind w:left="284" w:right="0" w:hanging="284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styl 7">
    <w:name w:val="Importovaný styl 7"/>
    <w:pPr>
      <w:numPr>
        <w:numId w:val="18"/>
      </w:numPr>
    </w:pPr>
  </w:style>
  <w:style w:type="numbering" w:styleId="Importovaný styl 8">
    <w:name w:val="Importovaný styl 8"/>
    <w:pPr>
      <w:numPr>
        <w:numId w:val="20"/>
      </w:numPr>
    </w:pPr>
  </w:style>
  <w:style w:type="numbering" w:styleId="Importovaný styl 9">
    <w:name w:val="Importovaný styl 9"/>
    <w:pPr>
      <w:numPr>
        <w:numId w:val="23"/>
      </w:numPr>
    </w:pPr>
  </w:style>
  <w:style w:type="numbering" w:styleId="Importovaný styl 10">
    <w:name w:val="Importovaný styl 10"/>
    <w:pPr>
      <w:numPr>
        <w:numId w:val="26"/>
      </w:numPr>
    </w:pPr>
  </w:style>
  <w:style w:type="numbering" w:styleId="Importovaný styl 11">
    <w:name w:val="Importovaný styl 11"/>
    <w:pPr>
      <w:numPr>
        <w:numId w:val="28"/>
      </w:numPr>
    </w:p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Importovaný styl 12">
    <w:name w:val="Importovaný styl 12"/>
    <w:pPr>
      <w:numPr>
        <w:numId w:val="30"/>
      </w:numPr>
    </w:pPr>
  </w:style>
  <w:style w:type="numbering" w:styleId="Importovaný styl 13">
    <w:name w:val="Importovaný styl 13"/>
    <w:pPr>
      <w:numPr>
        <w:numId w:val="33"/>
      </w:numPr>
    </w:pPr>
  </w:style>
  <w:style w:type="numbering" w:styleId="Importovaný styl 14">
    <w:name w:val="Importovaný styl 14"/>
    <w:pPr>
      <w:numPr>
        <w:numId w:val="35"/>
      </w:numPr>
    </w:pPr>
  </w:style>
  <w:style w:type="numbering" w:styleId="Importovaný styl 15">
    <w:name w:val="Importovaný styl 15"/>
    <w:pPr>
      <w:numPr>
        <w:numId w:val="3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